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2A36A" w14:textId="03895DFE" w:rsidR="00D87711" w:rsidRPr="00D87711" w:rsidRDefault="00D87711" w:rsidP="00C05123">
      <w:pPr>
        <w:widowControl w:val="0"/>
        <w:autoSpaceDE w:val="0"/>
        <w:autoSpaceDN w:val="0"/>
        <w:adjustRightInd w:val="0"/>
        <w:snapToGrid w:val="0"/>
        <w:spacing w:after="0" w:line="240" w:lineRule="auto"/>
        <w:jc w:val="both"/>
        <w:rPr>
          <w:rFonts w:asciiTheme="minorHAnsi" w:hAnsiTheme="minorHAnsi" w:cs="Arial"/>
          <w:b/>
          <w:color w:val="000000"/>
          <w:sz w:val="24"/>
          <w:szCs w:val="24"/>
        </w:rPr>
      </w:pPr>
      <w:bookmarkStart w:id="0" w:name="_Toc440012053"/>
      <w:bookmarkStart w:id="1" w:name="_Toc535828741"/>
      <w:r w:rsidRPr="00D87711">
        <w:rPr>
          <w:rFonts w:asciiTheme="minorHAnsi" w:hAnsiTheme="minorHAnsi"/>
          <w:b/>
          <w:sz w:val="24"/>
          <w:szCs w:val="24"/>
        </w:rPr>
        <w:t xml:space="preserve">Vzorec </w:t>
      </w:r>
      <w:bookmarkEnd w:id="0"/>
      <w:bookmarkEnd w:id="1"/>
      <w:r w:rsidR="001C3E5E">
        <w:rPr>
          <w:rFonts w:asciiTheme="minorHAnsi" w:hAnsiTheme="minorHAnsi"/>
          <w:b/>
          <w:sz w:val="24"/>
          <w:szCs w:val="24"/>
        </w:rPr>
        <w:t>okvirnega sporazuma</w:t>
      </w:r>
    </w:p>
    <w:p w14:paraId="64C665E1" w14:textId="33B99DE5" w:rsidR="00D87711" w:rsidRPr="00D87711" w:rsidRDefault="00D87711" w:rsidP="00C05123">
      <w:pPr>
        <w:spacing w:after="0" w:line="240" w:lineRule="auto"/>
        <w:jc w:val="both"/>
        <w:rPr>
          <w:rFonts w:asciiTheme="minorHAnsi" w:hAnsiTheme="minorHAnsi" w:cs="Arial"/>
          <w:b/>
          <w:bCs/>
          <w:sz w:val="24"/>
          <w:szCs w:val="24"/>
        </w:rPr>
      </w:pPr>
      <w:r w:rsidRPr="00D87711">
        <w:rPr>
          <w:rFonts w:asciiTheme="minorHAnsi" w:hAnsiTheme="minorHAnsi" w:cs="Arial"/>
          <w:b/>
          <w:bCs/>
          <w:sz w:val="24"/>
          <w:szCs w:val="24"/>
        </w:rPr>
        <w:t>Kobilarna Lipica, d.o.o., Lipica 5, 6210 Sežana</w:t>
      </w:r>
    </w:p>
    <w:p w14:paraId="2A3F50D1" w14:textId="23864D0A" w:rsidR="00D87711" w:rsidRPr="00D87711" w:rsidRDefault="00D87711" w:rsidP="00C05123">
      <w:pPr>
        <w:spacing w:after="0" w:line="240" w:lineRule="auto"/>
        <w:jc w:val="both"/>
        <w:rPr>
          <w:rFonts w:asciiTheme="minorHAnsi" w:hAnsiTheme="minorHAnsi" w:cs="Arial"/>
          <w:bCs/>
          <w:sz w:val="24"/>
          <w:szCs w:val="24"/>
        </w:rPr>
      </w:pPr>
      <w:r w:rsidRPr="00D87711">
        <w:rPr>
          <w:rFonts w:asciiTheme="minorHAnsi" w:hAnsiTheme="minorHAnsi" w:cs="Arial"/>
          <w:bCs/>
          <w:sz w:val="24"/>
          <w:szCs w:val="24"/>
        </w:rPr>
        <w:t>ki jo zastopa direktor</w:t>
      </w:r>
      <w:r w:rsidR="00220E13">
        <w:rPr>
          <w:rFonts w:asciiTheme="minorHAnsi" w:hAnsiTheme="minorHAnsi" w:cs="Arial"/>
          <w:bCs/>
          <w:sz w:val="24"/>
          <w:szCs w:val="24"/>
        </w:rPr>
        <w:t>ica, mag. Tatjana Vošinek Pucer</w:t>
      </w:r>
    </w:p>
    <w:p w14:paraId="5A0C20DD" w14:textId="77777777" w:rsidR="00D87711" w:rsidRPr="00D87711" w:rsidRDefault="00D87711" w:rsidP="00C05123">
      <w:pPr>
        <w:spacing w:after="0" w:line="240" w:lineRule="auto"/>
        <w:jc w:val="both"/>
        <w:rPr>
          <w:rFonts w:asciiTheme="minorHAnsi" w:hAnsiTheme="minorHAnsi" w:cs="Arial"/>
          <w:bCs/>
          <w:sz w:val="24"/>
          <w:szCs w:val="24"/>
        </w:rPr>
      </w:pPr>
      <w:r w:rsidRPr="00D87711">
        <w:rPr>
          <w:rFonts w:asciiTheme="minorHAnsi" w:hAnsiTheme="minorHAnsi" w:cs="Arial"/>
          <w:bCs/>
          <w:sz w:val="24"/>
          <w:szCs w:val="24"/>
        </w:rPr>
        <w:t>Matična št.  : 5025311000</w:t>
      </w:r>
    </w:p>
    <w:p w14:paraId="1E55AE4E" w14:textId="77777777" w:rsidR="00D87711" w:rsidRPr="00D87711" w:rsidRDefault="00D87711" w:rsidP="00C05123">
      <w:pPr>
        <w:spacing w:after="0" w:line="240" w:lineRule="auto"/>
        <w:jc w:val="both"/>
        <w:rPr>
          <w:rFonts w:asciiTheme="minorHAnsi" w:hAnsiTheme="minorHAnsi" w:cs="Arial"/>
          <w:bCs/>
          <w:sz w:val="24"/>
          <w:szCs w:val="24"/>
        </w:rPr>
      </w:pPr>
      <w:r w:rsidRPr="00D87711">
        <w:rPr>
          <w:rFonts w:asciiTheme="minorHAnsi" w:hAnsiTheme="minorHAnsi"/>
          <w:sz w:val="24"/>
          <w:szCs w:val="24"/>
        </w:rPr>
        <w:t>Identifikacijska št. (ID za DDV):  SI72828013</w:t>
      </w:r>
    </w:p>
    <w:p w14:paraId="580CAF04" w14:textId="77777777" w:rsid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(v nadaljevanju naročnik)</w:t>
      </w:r>
    </w:p>
    <w:p w14:paraId="79A30DA2" w14:textId="77777777" w:rsidR="00D20557" w:rsidRPr="00D87711" w:rsidRDefault="00D20557" w:rsidP="00C05123">
      <w:pPr>
        <w:spacing w:after="0" w:line="240" w:lineRule="auto"/>
        <w:jc w:val="both"/>
        <w:rPr>
          <w:rFonts w:asciiTheme="minorHAnsi" w:hAnsiTheme="minorHAnsi"/>
          <w:sz w:val="24"/>
          <w:szCs w:val="24"/>
        </w:rPr>
      </w:pPr>
    </w:p>
    <w:p w14:paraId="7F4EF03E" w14:textId="77777777" w:rsidR="00D87711" w:rsidRDefault="00D20557" w:rsidP="00C05123">
      <w:pPr>
        <w:spacing w:after="0" w:line="240" w:lineRule="auto"/>
        <w:jc w:val="both"/>
        <w:rPr>
          <w:rFonts w:asciiTheme="minorHAnsi" w:hAnsiTheme="minorHAnsi"/>
          <w:sz w:val="24"/>
          <w:szCs w:val="24"/>
        </w:rPr>
      </w:pPr>
      <w:r w:rsidRPr="00D87711">
        <w:rPr>
          <w:rFonts w:asciiTheme="minorHAnsi" w:hAnsiTheme="minorHAnsi"/>
          <w:sz w:val="24"/>
          <w:szCs w:val="24"/>
        </w:rPr>
        <w:t>I</w:t>
      </w:r>
      <w:r w:rsidR="00D87711" w:rsidRPr="00D87711">
        <w:rPr>
          <w:rFonts w:asciiTheme="minorHAnsi" w:hAnsiTheme="minorHAnsi"/>
          <w:sz w:val="24"/>
          <w:szCs w:val="24"/>
        </w:rPr>
        <w:t>n</w:t>
      </w:r>
    </w:p>
    <w:p w14:paraId="1263660C" w14:textId="77777777" w:rsidR="00D20557" w:rsidRPr="00D87711" w:rsidRDefault="00D20557" w:rsidP="00C05123">
      <w:pPr>
        <w:spacing w:after="0" w:line="240" w:lineRule="auto"/>
        <w:jc w:val="both"/>
        <w:rPr>
          <w:rFonts w:asciiTheme="minorHAnsi" w:hAnsiTheme="minorHAnsi"/>
          <w:sz w:val="24"/>
          <w:szCs w:val="24"/>
        </w:rPr>
      </w:pPr>
    </w:p>
    <w:p w14:paraId="0A4EA704"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ponudnik: _________________________________________________________________</w:t>
      </w:r>
    </w:p>
    <w:p w14:paraId="0669F0F7"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ki ga zastopa _______________________________________________________________</w:t>
      </w:r>
    </w:p>
    <w:p w14:paraId="294DE329"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Matična številka: _________________________________________</w:t>
      </w:r>
    </w:p>
    <w:p w14:paraId="2C1074E9"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xml:space="preserve">Identifikacijska št. (ID za DDV): _______________________________ </w:t>
      </w:r>
    </w:p>
    <w:p w14:paraId="0E61E065"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Transakcijski račun (TRR): _______________________________________odprt pri</w:t>
      </w:r>
    </w:p>
    <w:p w14:paraId="5BEA3CAF"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_____________________________________________</w:t>
      </w:r>
    </w:p>
    <w:p w14:paraId="4426F60B"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(v nadaljevanju: dobavitelj</w:t>
      </w:r>
      <w:r w:rsidR="00CE387C">
        <w:rPr>
          <w:rFonts w:asciiTheme="minorHAnsi" w:hAnsiTheme="minorHAnsi"/>
          <w:sz w:val="24"/>
          <w:szCs w:val="24"/>
        </w:rPr>
        <w:t>, izvajalec</w:t>
      </w:r>
      <w:r w:rsidRPr="00D87711">
        <w:rPr>
          <w:rFonts w:asciiTheme="minorHAnsi" w:hAnsiTheme="minorHAnsi"/>
          <w:sz w:val="24"/>
          <w:szCs w:val="24"/>
        </w:rPr>
        <w:t>)</w:t>
      </w:r>
    </w:p>
    <w:p w14:paraId="25B9D020" w14:textId="77777777" w:rsidR="00D87711" w:rsidRDefault="00D87711" w:rsidP="00C05123">
      <w:pPr>
        <w:spacing w:after="0" w:line="240" w:lineRule="auto"/>
        <w:jc w:val="both"/>
        <w:rPr>
          <w:rFonts w:asciiTheme="minorHAnsi" w:hAnsiTheme="minorHAnsi"/>
          <w:sz w:val="24"/>
          <w:szCs w:val="24"/>
        </w:rPr>
      </w:pPr>
    </w:p>
    <w:p w14:paraId="64722414" w14:textId="77777777" w:rsidR="00D20557" w:rsidRPr="00D87711" w:rsidRDefault="00D20557" w:rsidP="00C05123">
      <w:pPr>
        <w:spacing w:after="0" w:line="240" w:lineRule="auto"/>
        <w:jc w:val="both"/>
        <w:rPr>
          <w:rFonts w:asciiTheme="minorHAnsi" w:hAnsiTheme="minorHAnsi"/>
          <w:sz w:val="24"/>
          <w:szCs w:val="24"/>
        </w:rPr>
      </w:pPr>
    </w:p>
    <w:p w14:paraId="3003082B" w14:textId="56351AE4" w:rsidR="00220E13" w:rsidRPr="00E03294" w:rsidRDefault="00D87711" w:rsidP="00C05123">
      <w:pPr>
        <w:spacing w:after="0" w:line="240" w:lineRule="auto"/>
        <w:jc w:val="both"/>
        <w:rPr>
          <w:rFonts w:asciiTheme="minorHAnsi" w:hAnsiTheme="minorHAnsi" w:cstheme="minorHAnsi"/>
          <w:b/>
          <w:bCs/>
        </w:rPr>
      </w:pPr>
      <w:r w:rsidRPr="00D87711">
        <w:rPr>
          <w:rFonts w:asciiTheme="minorHAnsi" w:hAnsiTheme="minorHAnsi"/>
          <w:sz w:val="24"/>
          <w:szCs w:val="24"/>
        </w:rPr>
        <w:t xml:space="preserve">sklepata  </w:t>
      </w:r>
      <w:r w:rsidR="00220E13">
        <w:rPr>
          <w:rFonts w:asciiTheme="minorHAnsi" w:hAnsiTheme="minorHAnsi"/>
          <w:sz w:val="24"/>
          <w:szCs w:val="24"/>
        </w:rPr>
        <w:t xml:space="preserve">okvirni sporazum </w:t>
      </w:r>
      <w:r w:rsidR="00CE387C">
        <w:rPr>
          <w:rFonts w:asciiTheme="minorHAnsi" w:hAnsiTheme="minorHAnsi"/>
          <w:sz w:val="24"/>
          <w:szCs w:val="24"/>
        </w:rPr>
        <w:t>za</w:t>
      </w:r>
      <w:r w:rsidR="00220E13">
        <w:rPr>
          <w:rFonts w:asciiTheme="minorHAnsi" w:hAnsiTheme="minorHAnsi"/>
          <w:sz w:val="24"/>
          <w:szCs w:val="24"/>
        </w:rPr>
        <w:t xml:space="preserve"> javno naročilo</w:t>
      </w:r>
      <w:r w:rsidR="00CE387C">
        <w:rPr>
          <w:rFonts w:asciiTheme="minorHAnsi" w:hAnsiTheme="minorHAnsi"/>
          <w:sz w:val="24"/>
          <w:szCs w:val="24"/>
        </w:rPr>
        <w:t xml:space="preserve">:  </w:t>
      </w:r>
      <w:r w:rsidR="00220E13" w:rsidRPr="00E03294">
        <w:rPr>
          <w:rFonts w:asciiTheme="minorHAnsi" w:hAnsiTheme="minorHAnsi" w:cstheme="minorHAnsi"/>
          <w:b/>
          <w:bCs/>
        </w:rPr>
        <w:t>»Sukcesivna dobava ekološko manj obremenjujočih čistil in papirne galanterije, vrečk iz umetnih mas in rokavic«</w:t>
      </w:r>
      <w:r w:rsidR="00220E13">
        <w:rPr>
          <w:rFonts w:asciiTheme="minorHAnsi" w:hAnsiTheme="minorHAnsi" w:cstheme="minorHAnsi"/>
          <w:b/>
          <w:bCs/>
        </w:rPr>
        <w:t>; za SKLOP _______</w:t>
      </w:r>
    </w:p>
    <w:p w14:paraId="4BF26BAC" w14:textId="7F5D2200" w:rsidR="00D87711" w:rsidRDefault="00D87711" w:rsidP="00C05123">
      <w:pPr>
        <w:spacing w:after="0" w:line="240" w:lineRule="auto"/>
        <w:jc w:val="both"/>
        <w:rPr>
          <w:rFonts w:asciiTheme="minorHAnsi" w:hAnsiTheme="minorHAnsi"/>
          <w:sz w:val="24"/>
          <w:szCs w:val="24"/>
        </w:rPr>
      </w:pPr>
    </w:p>
    <w:p w14:paraId="2E198FE2" w14:textId="77777777" w:rsidR="00D20557" w:rsidRPr="00D87711" w:rsidRDefault="00D20557" w:rsidP="00C05123">
      <w:pPr>
        <w:spacing w:after="0" w:line="240" w:lineRule="auto"/>
        <w:jc w:val="both"/>
        <w:rPr>
          <w:rFonts w:asciiTheme="minorHAnsi" w:hAnsiTheme="minorHAnsi"/>
          <w:sz w:val="24"/>
          <w:szCs w:val="24"/>
        </w:rPr>
      </w:pPr>
    </w:p>
    <w:p w14:paraId="25B1A83F"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SPLOŠNE DOLOČBE</w:t>
      </w:r>
    </w:p>
    <w:p w14:paraId="2B9035E1" w14:textId="77777777" w:rsidR="00D87711" w:rsidRPr="00D87711" w:rsidRDefault="00D87711" w:rsidP="00C05123">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14:paraId="2979C16C" w14:textId="77777777" w:rsidR="00220E13" w:rsidRDefault="00D87711" w:rsidP="00C05123">
      <w:pPr>
        <w:spacing w:after="0" w:line="240" w:lineRule="auto"/>
        <w:jc w:val="both"/>
        <w:rPr>
          <w:rFonts w:asciiTheme="minorHAnsi" w:hAnsiTheme="minorHAnsi" w:cstheme="minorHAnsi"/>
        </w:rPr>
      </w:pPr>
      <w:r w:rsidRPr="00D87711">
        <w:rPr>
          <w:rFonts w:asciiTheme="minorHAnsi" w:hAnsiTheme="minorHAnsi"/>
          <w:sz w:val="24"/>
          <w:szCs w:val="24"/>
        </w:rPr>
        <w:t>Naročnik je izvedel</w:t>
      </w:r>
      <w:r w:rsidR="00E40738">
        <w:rPr>
          <w:rFonts w:asciiTheme="minorHAnsi" w:hAnsiTheme="minorHAnsi"/>
          <w:sz w:val="24"/>
          <w:szCs w:val="24"/>
        </w:rPr>
        <w:t xml:space="preserve"> </w:t>
      </w:r>
      <w:r w:rsidR="00DC4036">
        <w:rPr>
          <w:rFonts w:asciiTheme="minorHAnsi" w:hAnsiTheme="minorHAnsi"/>
          <w:sz w:val="24"/>
          <w:szCs w:val="24"/>
        </w:rPr>
        <w:t xml:space="preserve"> javno naročilo </w:t>
      </w:r>
      <w:r w:rsidR="00DC4036">
        <w:rPr>
          <w:rFonts w:asciiTheme="minorHAnsi" w:hAnsiTheme="minorHAnsi" w:cs="Tahoma"/>
          <w:sz w:val="24"/>
          <w:szCs w:val="24"/>
          <w:lang w:eastAsia="sl-SI"/>
        </w:rPr>
        <w:t>po</w:t>
      </w:r>
      <w:r w:rsidR="00220E13">
        <w:rPr>
          <w:rFonts w:asciiTheme="minorHAnsi" w:hAnsiTheme="minorHAnsi" w:cs="Tahoma"/>
          <w:sz w:val="24"/>
          <w:szCs w:val="24"/>
          <w:lang w:eastAsia="sl-SI"/>
        </w:rPr>
        <w:t xml:space="preserve"> odprtem</w:t>
      </w:r>
      <w:r w:rsidR="00DC4036">
        <w:rPr>
          <w:rFonts w:asciiTheme="minorHAnsi" w:hAnsiTheme="minorHAnsi" w:cs="Tahoma"/>
          <w:sz w:val="24"/>
          <w:szCs w:val="24"/>
          <w:lang w:eastAsia="sl-SI"/>
        </w:rPr>
        <w:t xml:space="preserve"> postopku</w:t>
      </w:r>
      <w:r w:rsidR="00220E13" w:rsidRPr="00220E13">
        <w:rPr>
          <w:rFonts w:asciiTheme="minorHAnsi" w:hAnsiTheme="minorHAnsi" w:cs="Tahoma"/>
          <w:sz w:val="24"/>
          <w:szCs w:val="24"/>
          <w:lang w:eastAsia="sl-SI"/>
        </w:rPr>
        <w:t>:</w:t>
      </w:r>
      <w:r w:rsidR="00220E13" w:rsidRPr="00220E13">
        <w:rPr>
          <w:rFonts w:asciiTheme="minorHAnsi" w:hAnsiTheme="minorHAnsi" w:cstheme="minorHAnsi"/>
        </w:rPr>
        <w:t xml:space="preserve"> »Sukcesivna dobava ekološko manj obremenjujočih čistil in papirne galanterije, vrečk iz umetnih mas in rokavic«</w:t>
      </w:r>
      <w:r w:rsidR="00220E13">
        <w:rPr>
          <w:rFonts w:asciiTheme="minorHAnsi" w:hAnsiTheme="minorHAnsi" w:cstheme="minorHAnsi"/>
        </w:rPr>
        <w:t xml:space="preserve">, </w:t>
      </w:r>
      <w:r w:rsidRPr="00D87711">
        <w:rPr>
          <w:rFonts w:asciiTheme="minorHAnsi" w:hAnsiTheme="minorHAnsi"/>
          <w:sz w:val="24"/>
          <w:szCs w:val="24"/>
        </w:rPr>
        <w:t>objavljen na Portalu javnih naročil z dne ................ 202</w:t>
      </w:r>
      <w:r w:rsidR="00220E13">
        <w:rPr>
          <w:rFonts w:asciiTheme="minorHAnsi" w:hAnsiTheme="minorHAnsi"/>
          <w:sz w:val="24"/>
          <w:szCs w:val="24"/>
        </w:rPr>
        <w:t>5</w:t>
      </w:r>
      <w:r w:rsidR="00E40738">
        <w:rPr>
          <w:rFonts w:asciiTheme="minorHAnsi" w:hAnsiTheme="minorHAnsi"/>
          <w:sz w:val="24"/>
          <w:szCs w:val="24"/>
        </w:rPr>
        <w:t>, pod št. objave JN……………./202</w:t>
      </w:r>
      <w:r w:rsidR="00220E13">
        <w:rPr>
          <w:rFonts w:asciiTheme="minorHAnsi" w:hAnsiTheme="minorHAnsi"/>
          <w:sz w:val="24"/>
          <w:szCs w:val="24"/>
        </w:rPr>
        <w:t xml:space="preserve">5 in na portalu EU pod zaporedno številko objave: </w:t>
      </w:r>
    </w:p>
    <w:p w14:paraId="1A199303" w14:textId="3647C97F" w:rsidR="00D87711" w:rsidRPr="00220E13" w:rsidRDefault="00D87711" w:rsidP="00C05123">
      <w:pPr>
        <w:spacing w:after="0" w:line="240" w:lineRule="auto"/>
        <w:jc w:val="both"/>
        <w:rPr>
          <w:rFonts w:asciiTheme="minorHAnsi" w:hAnsiTheme="minorHAnsi" w:cstheme="minorHAnsi"/>
        </w:rPr>
      </w:pPr>
      <w:r w:rsidRPr="00D87711">
        <w:rPr>
          <w:rFonts w:asciiTheme="minorHAnsi" w:hAnsiTheme="minorHAnsi"/>
          <w:sz w:val="24"/>
          <w:szCs w:val="24"/>
        </w:rPr>
        <w:t xml:space="preserve">Z odločitvijo o oddaji javnega naročila z dne __________ je bil </w:t>
      </w:r>
      <w:r w:rsidR="00220E13">
        <w:rPr>
          <w:rFonts w:asciiTheme="minorHAnsi" w:hAnsiTheme="minorHAnsi"/>
          <w:sz w:val="24"/>
          <w:szCs w:val="24"/>
        </w:rPr>
        <w:t>izvajalec</w:t>
      </w:r>
      <w:r w:rsidRPr="00D87711">
        <w:rPr>
          <w:rFonts w:asciiTheme="minorHAnsi" w:hAnsiTheme="minorHAnsi"/>
          <w:sz w:val="24"/>
          <w:szCs w:val="24"/>
        </w:rPr>
        <w:t xml:space="preserve"> v predmetnem postopku oddaje javnega naročila </w:t>
      </w:r>
      <w:r w:rsidR="00220E13">
        <w:rPr>
          <w:rFonts w:asciiTheme="minorHAnsi" w:hAnsiTheme="minorHAnsi"/>
          <w:sz w:val="24"/>
          <w:szCs w:val="24"/>
        </w:rPr>
        <w:t>v Sklopu __________</w:t>
      </w:r>
      <w:r w:rsidRPr="00D87711">
        <w:rPr>
          <w:rFonts w:asciiTheme="minorHAnsi" w:hAnsiTheme="minorHAnsi"/>
          <w:sz w:val="24"/>
          <w:szCs w:val="24"/>
        </w:rPr>
        <w:t>izbran kot najugodnejši ponudnik .</w:t>
      </w:r>
    </w:p>
    <w:p w14:paraId="62298B2B"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Sestavni del pogodbe je razpisna dokumentacija in ponudbena dokumentacija predmetnega javnega naročila.</w:t>
      </w:r>
    </w:p>
    <w:p w14:paraId="6ECCC97C" w14:textId="77777777" w:rsidR="00D87711" w:rsidRPr="00D87711" w:rsidRDefault="00D87711" w:rsidP="00C05123">
      <w:pPr>
        <w:spacing w:after="0" w:line="240" w:lineRule="auto"/>
        <w:jc w:val="both"/>
        <w:rPr>
          <w:rFonts w:asciiTheme="minorHAnsi" w:hAnsiTheme="minorHAnsi"/>
          <w:sz w:val="24"/>
          <w:szCs w:val="24"/>
        </w:rPr>
      </w:pPr>
    </w:p>
    <w:p w14:paraId="415A8438"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PREDMET POGODBE</w:t>
      </w:r>
    </w:p>
    <w:p w14:paraId="488F4105" w14:textId="77777777" w:rsidR="00D87711" w:rsidRPr="00D87711" w:rsidRDefault="00D87711" w:rsidP="00C05123">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14:paraId="7B836C90" w14:textId="6B270A4F" w:rsidR="00220E13" w:rsidRPr="00220E13" w:rsidRDefault="00220E13" w:rsidP="00C05123">
      <w:pPr>
        <w:spacing w:after="0" w:line="240" w:lineRule="auto"/>
        <w:rPr>
          <w:rFonts w:asciiTheme="minorHAnsi" w:eastAsiaTheme="minorHAnsi" w:hAnsiTheme="minorHAnsi" w:cstheme="minorBidi"/>
          <w:sz w:val="24"/>
          <w:szCs w:val="24"/>
        </w:rPr>
      </w:pPr>
      <w:r w:rsidRPr="00220E13">
        <w:rPr>
          <w:rFonts w:asciiTheme="minorHAnsi" w:eastAsiaTheme="minorHAnsi" w:hAnsiTheme="minorHAnsi" w:cstheme="minorBidi"/>
          <w:sz w:val="24"/>
          <w:szCs w:val="24"/>
        </w:rPr>
        <w:t xml:space="preserve">Vrsta, lastnosti, kakovost in opis predmeta so opredeljeni v razpisni dokumentaciji postopka oddaje javnega naročila, ki v celotnem besedilu postane sestavni del </w:t>
      </w:r>
      <w:r>
        <w:rPr>
          <w:rFonts w:asciiTheme="minorHAnsi" w:eastAsiaTheme="minorHAnsi" w:hAnsiTheme="minorHAnsi" w:cstheme="minorBidi"/>
          <w:sz w:val="24"/>
          <w:szCs w:val="24"/>
        </w:rPr>
        <w:t>okvirnega sporazuma.</w:t>
      </w:r>
    </w:p>
    <w:p w14:paraId="07C7B687" w14:textId="77777777" w:rsidR="00693DCB" w:rsidRDefault="00220E13" w:rsidP="00C05123">
      <w:pPr>
        <w:pStyle w:val="Telobesedila2"/>
        <w:spacing w:after="0" w:line="240" w:lineRule="auto"/>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ne zavezuje naročiti vsega blaga, ki je predmet ponudbe, pač pa bo naročal blago glede na dejanske potrebe. </w:t>
      </w:r>
    </w:p>
    <w:p w14:paraId="7BE8C173" w14:textId="202A09D3" w:rsidR="00220E13" w:rsidRPr="00F14814" w:rsidRDefault="00220E13" w:rsidP="00C05123">
      <w:pPr>
        <w:pStyle w:val="Telobesedila2"/>
        <w:spacing w:after="0" w:line="240" w:lineRule="auto"/>
        <w:jc w:val="both"/>
        <w:rPr>
          <w:rFonts w:asciiTheme="minorHAnsi" w:hAnsiTheme="minorHAnsi" w:cs="Calibri"/>
          <w:sz w:val="24"/>
          <w:szCs w:val="24"/>
        </w:rPr>
      </w:pP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14:paraId="0878BBEB" w14:textId="77777777" w:rsidR="00220E13" w:rsidRDefault="00220E13" w:rsidP="00C05123">
      <w:pPr>
        <w:spacing w:after="0" w:line="240" w:lineRule="auto"/>
        <w:jc w:val="both"/>
        <w:rPr>
          <w:rFonts w:asciiTheme="minorHAnsi" w:eastAsiaTheme="minorEastAsia" w:hAnsiTheme="minorHAnsi"/>
          <w:sz w:val="24"/>
          <w:szCs w:val="24"/>
        </w:rPr>
      </w:pPr>
    </w:p>
    <w:p w14:paraId="530CBD6B" w14:textId="77777777" w:rsidR="00D20557" w:rsidRDefault="00D20557" w:rsidP="00C05123">
      <w:pPr>
        <w:spacing w:after="0" w:line="240" w:lineRule="auto"/>
        <w:jc w:val="both"/>
        <w:rPr>
          <w:rFonts w:asciiTheme="minorHAnsi" w:eastAsia="Arial Unicode MS" w:hAnsiTheme="minorHAnsi" w:cstheme="minorHAnsi"/>
          <w:sz w:val="24"/>
          <w:szCs w:val="24"/>
          <w:lang w:eastAsia="sl-SI"/>
        </w:rPr>
      </w:pPr>
    </w:p>
    <w:p w14:paraId="297BE67A" w14:textId="77777777" w:rsidR="006B25F8" w:rsidRPr="00D20557" w:rsidRDefault="006B25F8" w:rsidP="00C05123">
      <w:pPr>
        <w:spacing w:after="0" w:line="240" w:lineRule="auto"/>
        <w:jc w:val="both"/>
        <w:rPr>
          <w:rFonts w:asciiTheme="minorHAnsi" w:eastAsia="Arial Unicode MS" w:hAnsiTheme="minorHAnsi" w:cstheme="minorHAnsi"/>
          <w:sz w:val="24"/>
          <w:szCs w:val="24"/>
          <w:lang w:eastAsia="sl-SI"/>
        </w:rPr>
      </w:pPr>
    </w:p>
    <w:p w14:paraId="2ACB8B0A" w14:textId="77777777" w:rsidR="00554473" w:rsidRPr="00D87711" w:rsidRDefault="00554473" w:rsidP="00C05123">
      <w:pPr>
        <w:tabs>
          <w:tab w:val="left" w:pos="426"/>
          <w:tab w:val="left" w:pos="709"/>
        </w:tabs>
        <w:spacing w:after="0" w:line="240" w:lineRule="auto"/>
        <w:jc w:val="both"/>
        <w:rPr>
          <w:rFonts w:asciiTheme="minorHAnsi" w:hAnsiTheme="minorHAnsi" w:cs="Arial"/>
          <w:sz w:val="24"/>
          <w:szCs w:val="24"/>
        </w:rPr>
      </w:pPr>
      <w:r>
        <w:rPr>
          <w:rFonts w:asciiTheme="minorHAnsi" w:hAnsiTheme="minorHAnsi" w:cs="Arial"/>
          <w:sz w:val="24"/>
          <w:szCs w:val="24"/>
        </w:rPr>
        <w:lastRenderedPageBreak/>
        <w:t xml:space="preserve">DOBAVNI ROKI </w:t>
      </w:r>
    </w:p>
    <w:p w14:paraId="5DA1B7F4" w14:textId="77777777" w:rsidR="00CE387C" w:rsidRPr="00D87711" w:rsidRDefault="00CE387C" w:rsidP="00C05123">
      <w:pPr>
        <w:tabs>
          <w:tab w:val="left" w:pos="426"/>
          <w:tab w:val="left" w:pos="709"/>
        </w:tabs>
        <w:spacing w:after="0" w:line="240" w:lineRule="auto"/>
        <w:jc w:val="both"/>
        <w:rPr>
          <w:rFonts w:asciiTheme="minorHAnsi" w:hAnsiTheme="minorHAnsi" w:cs="Arial"/>
          <w:sz w:val="24"/>
          <w:szCs w:val="24"/>
        </w:rPr>
      </w:pPr>
    </w:p>
    <w:p w14:paraId="201AE3C2" w14:textId="77777777" w:rsidR="00D87711" w:rsidRPr="00D87711" w:rsidRDefault="00D87711" w:rsidP="00C05123">
      <w:pPr>
        <w:pStyle w:val="Odstavekseznama"/>
        <w:numPr>
          <w:ilvl w:val="0"/>
          <w:numId w:val="6"/>
        </w:numPr>
        <w:spacing w:before="0"/>
        <w:rPr>
          <w:rFonts w:asciiTheme="minorHAnsi" w:hAnsiTheme="minorHAnsi" w:cs="Arial"/>
          <w:sz w:val="24"/>
          <w:szCs w:val="24"/>
        </w:rPr>
      </w:pPr>
      <w:r w:rsidRPr="00D87711">
        <w:rPr>
          <w:rFonts w:asciiTheme="minorHAnsi" w:hAnsiTheme="minorHAnsi" w:cs="Arial"/>
          <w:sz w:val="24"/>
          <w:szCs w:val="24"/>
        </w:rPr>
        <w:t>člen</w:t>
      </w:r>
    </w:p>
    <w:p w14:paraId="42A05455" w14:textId="4335B23F" w:rsidR="00554473" w:rsidRPr="00E77BD2" w:rsidRDefault="00554473" w:rsidP="00C05123">
      <w:pPr>
        <w:pStyle w:val="Standard"/>
        <w:spacing w:line="240" w:lineRule="auto"/>
        <w:rPr>
          <w:rFonts w:asciiTheme="minorHAnsi" w:hAnsiTheme="minorHAnsi" w:cstheme="minorHAnsi"/>
          <w:sz w:val="24"/>
          <w:szCs w:val="24"/>
        </w:rPr>
      </w:pPr>
      <w:r w:rsidRPr="00554473">
        <w:rPr>
          <w:rFonts w:asciiTheme="minorHAnsi" w:hAnsiTheme="minorHAnsi" w:cstheme="minorHAnsi"/>
          <w:sz w:val="24"/>
          <w:szCs w:val="24"/>
        </w:rPr>
        <w:t xml:space="preserve">Dobavni rok za naročeno blago ne sme biti daljši od </w:t>
      </w:r>
      <w:r w:rsidRPr="00E77BD2">
        <w:rPr>
          <w:rFonts w:asciiTheme="minorHAnsi" w:hAnsiTheme="minorHAnsi" w:cstheme="minorHAnsi"/>
          <w:sz w:val="24"/>
          <w:szCs w:val="24"/>
        </w:rPr>
        <w:t>dveh (2) delovnih dni od prejema naročila s strani naročnika. Ob sprejetju naročila, izvajalec naročniku sporoči, kdaj bo blago dobavljeno.</w:t>
      </w:r>
    </w:p>
    <w:p w14:paraId="1BD005F7" w14:textId="2FFD8241" w:rsidR="00554473" w:rsidRPr="00554473" w:rsidRDefault="00554473" w:rsidP="00C05123">
      <w:pPr>
        <w:pStyle w:val="Standard"/>
        <w:spacing w:line="240" w:lineRule="auto"/>
        <w:rPr>
          <w:rFonts w:asciiTheme="minorHAnsi" w:hAnsiTheme="minorHAnsi" w:cstheme="minorHAnsi"/>
          <w:sz w:val="24"/>
          <w:szCs w:val="24"/>
        </w:rPr>
      </w:pPr>
      <w:r w:rsidRPr="00E77BD2">
        <w:rPr>
          <w:rFonts w:asciiTheme="minorHAnsi" w:hAnsiTheme="minorHAnsi" w:cstheme="minorHAnsi"/>
          <w:sz w:val="24"/>
          <w:szCs w:val="24"/>
        </w:rPr>
        <w:t xml:space="preserve">Kadar gre za nujno dobavo, mora izvajalec blago dobaviti v roku </w:t>
      </w:r>
      <w:r w:rsidR="00693DCB">
        <w:rPr>
          <w:rFonts w:asciiTheme="minorHAnsi" w:hAnsiTheme="minorHAnsi" w:cstheme="minorHAnsi"/>
          <w:sz w:val="24"/>
          <w:szCs w:val="24"/>
        </w:rPr>
        <w:t>24</w:t>
      </w:r>
      <w:r w:rsidRPr="00E77BD2">
        <w:rPr>
          <w:rFonts w:asciiTheme="minorHAnsi" w:hAnsiTheme="minorHAnsi" w:cstheme="minorHAnsi"/>
          <w:sz w:val="24"/>
          <w:szCs w:val="24"/>
        </w:rPr>
        <w:t xml:space="preserve"> ur od prejem</w:t>
      </w:r>
      <w:r w:rsidRPr="00554473">
        <w:rPr>
          <w:rFonts w:asciiTheme="minorHAnsi" w:hAnsiTheme="minorHAnsi" w:cstheme="minorHAnsi"/>
          <w:sz w:val="24"/>
          <w:szCs w:val="24"/>
        </w:rPr>
        <w:t>a naročila. V primeru, ko gre za nujno naročilo, bo to naročnik ponudniku izrecno sporočil ob naročilu blaga.</w:t>
      </w:r>
    </w:p>
    <w:p w14:paraId="16819A57" w14:textId="77777777" w:rsidR="00554473" w:rsidRPr="00554473" w:rsidRDefault="00554473" w:rsidP="00C05123">
      <w:pPr>
        <w:pStyle w:val="Standard"/>
        <w:spacing w:line="240" w:lineRule="auto"/>
        <w:rPr>
          <w:rFonts w:asciiTheme="minorHAnsi" w:hAnsiTheme="minorHAnsi" w:cstheme="minorHAnsi"/>
          <w:sz w:val="24"/>
          <w:szCs w:val="24"/>
        </w:rPr>
      </w:pPr>
      <w:r w:rsidRPr="00554473">
        <w:rPr>
          <w:rFonts w:asciiTheme="minorHAnsi" w:hAnsiTheme="minorHAnsi" w:cstheme="minorHAnsi"/>
          <w:sz w:val="24"/>
          <w:szCs w:val="24"/>
        </w:rPr>
        <w:t xml:space="preserve">Dobava se bo v času veljavnosti </w:t>
      </w:r>
      <w:r>
        <w:rPr>
          <w:rFonts w:asciiTheme="minorHAnsi" w:hAnsiTheme="minorHAnsi" w:cstheme="minorHAnsi"/>
          <w:sz w:val="24"/>
          <w:szCs w:val="24"/>
        </w:rPr>
        <w:t>pogodbe</w:t>
      </w:r>
      <w:r w:rsidRPr="00554473">
        <w:rPr>
          <w:rFonts w:asciiTheme="minorHAnsi" w:hAnsiTheme="minorHAnsi" w:cstheme="minorHAnsi"/>
          <w:sz w:val="24"/>
          <w:szCs w:val="24"/>
        </w:rPr>
        <w:t xml:space="preserve"> izvajala sukcesivno na osnovi dejanskih potreb naročnika. </w:t>
      </w:r>
    </w:p>
    <w:p w14:paraId="050ACBA2" w14:textId="77777777" w:rsidR="00554473" w:rsidRDefault="00554473" w:rsidP="00C05123">
      <w:pPr>
        <w:pStyle w:val="Standard"/>
        <w:spacing w:line="240" w:lineRule="auto"/>
        <w:rPr>
          <w:rFonts w:asciiTheme="minorHAnsi" w:hAnsiTheme="minorHAnsi" w:cstheme="minorHAnsi"/>
          <w:sz w:val="24"/>
          <w:szCs w:val="24"/>
        </w:rPr>
      </w:pPr>
      <w:r w:rsidRPr="00554473">
        <w:rPr>
          <w:rFonts w:asciiTheme="minorHAnsi" w:hAnsiTheme="minorHAnsi" w:cstheme="minorHAnsi"/>
          <w:sz w:val="24"/>
          <w:szCs w:val="24"/>
        </w:rPr>
        <w:t>Naročila za dobavo blaga bo naročnik posredoval izvajalcu na način, ki je običajen v b</w:t>
      </w:r>
      <w:r w:rsidR="00DC4036">
        <w:rPr>
          <w:rFonts w:asciiTheme="minorHAnsi" w:hAnsiTheme="minorHAnsi" w:cstheme="minorHAnsi"/>
          <w:sz w:val="24"/>
          <w:szCs w:val="24"/>
        </w:rPr>
        <w:t>lagovnem prometu med strankami</w:t>
      </w:r>
      <w:r w:rsidRPr="00554473">
        <w:rPr>
          <w:rFonts w:asciiTheme="minorHAnsi" w:hAnsiTheme="minorHAnsi" w:cstheme="minorHAnsi"/>
          <w:sz w:val="24"/>
          <w:szCs w:val="24"/>
        </w:rPr>
        <w:t>. K posameznim naročilom za dobavo blaga bo priložil specifikacije želenega blaga z vsemi potrebnimi podatki</w:t>
      </w:r>
      <w:r w:rsidR="001038C9">
        <w:rPr>
          <w:rFonts w:asciiTheme="minorHAnsi" w:hAnsiTheme="minorHAnsi" w:cstheme="minorHAnsi"/>
          <w:sz w:val="24"/>
          <w:szCs w:val="24"/>
        </w:rPr>
        <w:t>.</w:t>
      </w:r>
      <w:r w:rsidRPr="00554473">
        <w:rPr>
          <w:rFonts w:asciiTheme="minorHAnsi" w:hAnsiTheme="minorHAnsi" w:cstheme="minorHAnsi"/>
          <w:sz w:val="24"/>
          <w:szCs w:val="24"/>
        </w:rPr>
        <w:t xml:space="preserve"> </w:t>
      </w:r>
      <w:r w:rsidR="001038C9">
        <w:rPr>
          <w:rFonts w:asciiTheme="minorHAnsi" w:hAnsiTheme="minorHAnsi" w:cstheme="minorHAnsi"/>
          <w:sz w:val="24"/>
          <w:szCs w:val="24"/>
        </w:rPr>
        <w:t>Z</w:t>
      </w:r>
      <w:r w:rsidRPr="00554473">
        <w:rPr>
          <w:rFonts w:asciiTheme="minorHAnsi" w:hAnsiTheme="minorHAnsi" w:cstheme="minorHAnsi"/>
          <w:sz w:val="24"/>
          <w:szCs w:val="24"/>
        </w:rPr>
        <w:t xml:space="preserve">a izvršitev dobav bo sodeloval z izvajalcem na način, ki bo omogočil nemoteno izvajanje </w:t>
      </w:r>
      <w:r>
        <w:rPr>
          <w:rFonts w:asciiTheme="minorHAnsi" w:hAnsiTheme="minorHAnsi" w:cstheme="minorHAnsi"/>
          <w:sz w:val="24"/>
          <w:szCs w:val="24"/>
        </w:rPr>
        <w:t xml:space="preserve">predmetne pogodbe. </w:t>
      </w:r>
    </w:p>
    <w:p w14:paraId="0A32B908" w14:textId="77777777" w:rsidR="00554473" w:rsidRPr="00D87711" w:rsidRDefault="00554473" w:rsidP="00C05123">
      <w:pPr>
        <w:spacing w:after="0" w:line="240" w:lineRule="auto"/>
        <w:jc w:val="both"/>
        <w:rPr>
          <w:rFonts w:asciiTheme="minorHAnsi" w:hAnsiTheme="minorHAnsi" w:cs="Arial"/>
          <w:sz w:val="24"/>
          <w:szCs w:val="24"/>
        </w:rPr>
      </w:pPr>
    </w:p>
    <w:p w14:paraId="56F11DB4" w14:textId="77777777" w:rsidR="00D87711" w:rsidRDefault="00554473" w:rsidP="00C05123">
      <w:pPr>
        <w:pStyle w:val="Odstavekseznama"/>
        <w:numPr>
          <w:ilvl w:val="0"/>
          <w:numId w:val="6"/>
        </w:numPr>
        <w:spacing w:before="0"/>
        <w:rPr>
          <w:rFonts w:asciiTheme="minorHAnsi" w:hAnsiTheme="minorHAnsi" w:cs="Arial"/>
          <w:bCs/>
          <w:sz w:val="24"/>
          <w:szCs w:val="24"/>
        </w:rPr>
      </w:pPr>
      <w:r w:rsidRPr="00D87711">
        <w:rPr>
          <w:rFonts w:asciiTheme="minorHAnsi" w:hAnsiTheme="minorHAnsi" w:cs="Arial"/>
          <w:bCs/>
          <w:sz w:val="24"/>
          <w:szCs w:val="24"/>
        </w:rPr>
        <w:t>Č</w:t>
      </w:r>
      <w:r w:rsidR="00D87711" w:rsidRPr="00D87711">
        <w:rPr>
          <w:rFonts w:asciiTheme="minorHAnsi" w:hAnsiTheme="minorHAnsi" w:cs="Arial"/>
          <w:bCs/>
          <w:sz w:val="24"/>
          <w:szCs w:val="24"/>
        </w:rPr>
        <w:t>len</w:t>
      </w:r>
    </w:p>
    <w:p w14:paraId="7B0D6C43" w14:textId="77777777" w:rsidR="00396305" w:rsidRDefault="00554473" w:rsidP="00C05123">
      <w:pPr>
        <w:spacing w:after="0" w:line="240" w:lineRule="auto"/>
        <w:jc w:val="both"/>
        <w:rPr>
          <w:rFonts w:asciiTheme="minorHAnsi" w:hAnsiTheme="minorHAnsi" w:cs="Arial"/>
          <w:sz w:val="24"/>
          <w:szCs w:val="24"/>
        </w:rPr>
      </w:pPr>
      <w:r w:rsidRPr="00554473">
        <w:rPr>
          <w:rFonts w:asciiTheme="minorHAnsi" w:hAnsiTheme="minorHAnsi" w:cstheme="minorHAnsi"/>
          <w:sz w:val="24"/>
          <w:szCs w:val="24"/>
        </w:rPr>
        <w:t xml:space="preserve">V kolikor izvajalec naročniku ne dobavi blaga v dogovorjenem roku, ima naročnik pravico </w:t>
      </w:r>
      <w:r w:rsidR="00396305">
        <w:rPr>
          <w:rFonts w:asciiTheme="minorHAnsi" w:hAnsiTheme="minorHAnsi" w:cstheme="minorHAnsi"/>
          <w:sz w:val="24"/>
          <w:szCs w:val="24"/>
        </w:rPr>
        <w:t xml:space="preserve">opraviti nakup na trgu na stroške dobavitelja ( kritni kup). </w:t>
      </w:r>
      <w:r w:rsidR="00396305">
        <w:rPr>
          <w:rFonts w:asciiTheme="minorHAnsi" w:hAnsiTheme="minorHAnsi" w:cs="Arial"/>
          <w:sz w:val="24"/>
          <w:szCs w:val="24"/>
        </w:rPr>
        <w:t>Dobavitelj mora povrniti razlike v ceni med nakupljenim blagom in svojo ponudbeno ceno, hkrati pa ima naročnik tudi pravico do zaračunavanja manipulativnih stroškov v višini 5% vrednosti dobave.</w:t>
      </w:r>
    </w:p>
    <w:p w14:paraId="4CFF396E" w14:textId="77777777" w:rsidR="00396305" w:rsidRDefault="00396305" w:rsidP="00C05123">
      <w:pPr>
        <w:spacing w:after="0" w:line="240" w:lineRule="auto"/>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14:paraId="764B0ACC" w14:textId="77777777" w:rsidR="00D87711" w:rsidRDefault="00D87711" w:rsidP="00C05123">
      <w:pPr>
        <w:spacing w:after="0" w:line="240" w:lineRule="auto"/>
        <w:jc w:val="both"/>
        <w:rPr>
          <w:rFonts w:asciiTheme="minorHAnsi" w:hAnsiTheme="minorHAnsi" w:cs="Arial"/>
          <w:sz w:val="24"/>
          <w:szCs w:val="24"/>
        </w:rPr>
      </w:pPr>
    </w:p>
    <w:p w14:paraId="37EA2C25" w14:textId="77777777" w:rsidR="006778A4" w:rsidRDefault="006778A4" w:rsidP="00C05123">
      <w:pPr>
        <w:spacing w:after="0" w:line="240" w:lineRule="auto"/>
        <w:jc w:val="both"/>
        <w:rPr>
          <w:rFonts w:asciiTheme="minorHAnsi" w:eastAsia="Arial Unicode MS" w:hAnsiTheme="minorHAnsi"/>
          <w:sz w:val="24"/>
          <w:szCs w:val="24"/>
          <w:lang w:eastAsia="sl-SI"/>
        </w:rPr>
      </w:pPr>
      <w:r w:rsidRPr="00D87711">
        <w:rPr>
          <w:rFonts w:asciiTheme="minorHAnsi" w:eastAsia="Arial Unicode MS" w:hAnsiTheme="minorHAnsi"/>
          <w:sz w:val="24"/>
          <w:szCs w:val="24"/>
          <w:lang w:eastAsia="sl-SI"/>
        </w:rPr>
        <w:t>POGODBENA VREDNOST, OBRAČUNI DOBAV IN PLAČILA</w:t>
      </w:r>
    </w:p>
    <w:p w14:paraId="2DAC60FB" w14:textId="77777777" w:rsidR="00B55885" w:rsidRPr="006778A4" w:rsidRDefault="00B55885" w:rsidP="00C05123">
      <w:pPr>
        <w:spacing w:after="0" w:line="240" w:lineRule="auto"/>
        <w:jc w:val="both"/>
        <w:rPr>
          <w:rFonts w:asciiTheme="minorHAnsi" w:eastAsia="Arial Unicode MS" w:hAnsiTheme="minorHAnsi"/>
          <w:sz w:val="24"/>
          <w:szCs w:val="24"/>
          <w:lang w:eastAsia="sl-SI"/>
        </w:rPr>
      </w:pPr>
    </w:p>
    <w:p w14:paraId="49115958" w14:textId="77777777" w:rsidR="00D87711" w:rsidRPr="006778A4" w:rsidRDefault="00D87711" w:rsidP="00C05123">
      <w:pPr>
        <w:pStyle w:val="Odstavekseznama"/>
        <w:numPr>
          <w:ilvl w:val="0"/>
          <w:numId w:val="6"/>
        </w:numPr>
        <w:spacing w:before="0"/>
        <w:rPr>
          <w:rFonts w:asciiTheme="minorHAnsi" w:hAnsiTheme="minorHAnsi" w:cs="Arial"/>
          <w:bCs/>
          <w:sz w:val="24"/>
          <w:szCs w:val="24"/>
        </w:rPr>
      </w:pPr>
      <w:r w:rsidRPr="00D87711">
        <w:rPr>
          <w:rFonts w:asciiTheme="minorHAnsi" w:hAnsiTheme="minorHAnsi" w:cs="Arial"/>
          <w:bCs/>
          <w:sz w:val="24"/>
          <w:szCs w:val="24"/>
        </w:rPr>
        <w:t>člen</w:t>
      </w:r>
    </w:p>
    <w:p w14:paraId="465CA2C8" w14:textId="2B699226" w:rsidR="00693DCB" w:rsidRPr="00693DCB" w:rsidRDefault="00693DCB" w:rsidP="00C05123">
      <w:pPr>
        <w:spacing w:after="0" w:line="240" w:lineRule="auto"/>
        <w:rPr>
          <w:rFonts w:asciiTheme="minorHAnsi" w:eastAsiaTheme="minorHAnsi" w:hAnsiTheme="minorHAnsi" w:cstheme="minorBidi"/>
          <w:sz w:val="24"/>
          <w:szCs w:val="24"/>
        </w:rPr>
      </w:pPr>
      <w:r w:rsidRPr="00693DCB">
        <w:rPr>
          <w:rFonts w:asciiTheme="minorHAnsi" w:eastAsiaTheme="minorHAnsi" w:hAnsiTheme="minorHAnsi" w:cstheme="minorBidi"/>
          <w:sz w:val="24"/>
          <w:szCs w:val="24"/>
        </w:rPr>
        <w:t xml:space="preserve">Pogodbena vrednost je enaka višini ocenjene vrednosti in znaša ______________ EUR brez DDV in znaša ____________________EUR z DDV za </w:t>
      </w:r>
      <w:r>
        <w:rPr>
          <w:rFonts w:asciiTheme="minorHAnsi" w:eastAsiaTheme="minorHAnsi" w:hAnsiTheme="minorHAnsi" w:cstheme="minorBidi"/>
          <w:sz w:val="24"/>
          <w:szCs w:val="24"/>
        </w:rPr>
        <w:t>24</w:t>
      </w:r>
      <w:r w:rsidRPr="00693DCB">
        <w:rPr>
          <w:rFonts w:asciiTheme="minorHAnsi" w:eastAsiaTheme="minorHAnsi" w:hAnsiTheme="minorHAnsi" w:cstheme="minorBidi"/>
          <w:sz w:val="24"/>
          <w:szCs w:val="24"/>
        </w:rPr>
        <w:t xml:space="preserve"> mesecev. </w:t>
      </w:r>
    </w:p>
    <w:p w14:paraId="4ADAAC9F" w14:textId="6D3E73F3" w:rsidR="001038C9" w:rsidRPr="00693DCB" w:rsidRDefault="00693DCB" w:rsidP="00C05123">
      <w:pPr>
        <w:spacing w:after="0" w:line="240" w:lineRule="auto"/>
        <w:jc w:val="both"/>
        <w:rPr>
          <w:rFonts w:asciiTheme="minorHAnsi" w:eastAsia="Times New Roman" w:hAnsiTheme="minorHAnsi"/>
          <w:sz w:val="24"/>
          <w:szCs w:val="24"/>
        </w:rPr>
      </w:pPr>
      <w:r w:rsidRPr="00693DCB">
        <w:rPr>
          <w:rFonts w:asciiTheme="minorHAnsi" w:hAnsiTheme="minorHAnsi"/>
          <w:sz w:val="24"/>
          <w:szCs w:val="24"/>
        </w:rPr>
        <w:t xml:space="preserve">Pogodbena vrednost </w:t>
      </w:r>
      <w:r>
        <w:rPr>
          <w:rFonts w:asciiTheme="minorHAnsi" w:hAnsiTheme="minorHAnsi"/>
          <w:sz w:val="24"/>
          <w:szCs w:val="24"/>
        </w:rPr>
        <w:t>izdelkov</w:t>
      </w:r>
      <w:r w:rsidRPr="00693DCB">
        <w:rPr>
          <w:rFonts w:asciiTheme="minorHAnsi" w:hAnsiTheme="minorHAnsi"/>
          <w:sz w:val="24"/>
          <w:szCs w:val="24"/>
        </w:rPr>
        <w:t xml:space="preserve"> oziroma izdelka z DDV vključuje vse elemente, iz katerih je sestavljena: vse stroške, davke in morebitne popuste, </w:t>
      </w:r>
      <w:r w:rsidRPr="00693DCB">
        <w:rPr>
          <w:rFonts w:asciiTheme="minorHAnsi" w:eastAsia="Times New Roman" w:hAnsiTheme="minorHAnsi"/>
          <w:sz w:val="24"/>
          <w:szCs w:val="24"/>
        </w:rPr>
        <w:t xml:space="preserve">stroške dela, režijske stroške, morebitne nadure, amortizacijo opreme, </w:t>
      </w:r>
      <w:r w:rsidRPr="00693DCB">
        <w:rPr>
          <w:rFonts w:asciiTheme="minorHAnsi" w:hAnsiTheme="minorHAnsi"/>
          <w:sz w:val="24"/>
          <w:szCs w:val="24"/>
        </w:rPr>
        <w:t xml:space="preserve">stroške dostave, odvoza, menjave blaga, rokovanja in del, povezanih z embalažo </w:t>
      </w:r>
      <w:r w:rsidRPr="00693DCB">
        <w:rPr>
          <w:rFonts w:asciiTheme="minorHAnsi" w:hAnsiTheme="minorHAnsi"/>
          <w:bCs/>
          <w:sz w:val="24"/>
          <w:szCs w:val="24"/>
        </w:rPr>
        <w:t>in morebitne druge stroške</w:t>
      </w:r>
      <w:r w:rsidRPr="00693DCB">
        <w:rPr>
          <w:rFonts w:asciiTheme="minorHAnsi" w:eastAsia="Times New Roman" w:hAnsiTheme="minorHAnsi"/>
          <w:sz w:val="24"/>
          <w:szCs w:val="24"/>
        </w:rPr>
        <w:t>, ki vplivajo na izračun cene</w:t>
      </w:r>
      <w:r>
        <w:rPr>
          <w:rFonts w:asciiTheme="minorHAnsi" w:eastAsia="Times New Roman" w:hAnsiTheme="minorHAnsi"/>
          <w:sz w:val="24"/>
          <w:szCs w:val="24"/>
        </w:rPr>
        <w:t xml:space="preserve">. </w:t>
      </w:r>
    </w:p>
    <w:p w14:paraId="421D3284" w14:textId="0397140B" w:rsidR="00E77BD2" w:rsidRDefault="00DC4036" w:rsidP="00C05123">
      <w:pPr>
        <w:spacing w:after="0" w:line="240" w:lineRule="auto"/>
        <w:jc w:val="both"/>
        <w:rPr>
          <w:rFonts w:asciiTheme="minorHAnsi" w:hAnsiTheme="minorHAnsi" w:cs="Arial"/>
          <w:sz w:val="24"/>
          <w:szCs w:val="24"/>
        </w:rPr>
      </w:pPr>
      <w:r>
        <w:rPr>
          <w:rFonts w:asciiTheme="minorHAnsi" w:hAnsiTheme="minorHAnsi" w:cs="Arial"/>
          <w:sz w:val="24"/>
          <w:szCs w:val="24"/>
        </w:rPr>
        <w:t xml:space="preserve">Cene iz Ponudbenega predračuna so fiksne za dobavo blaga v prvem letu podpisa </w:t>
      </w:r>
      <w:r w:rsidR="00693DCB">
        <w:rPr>
          <w:rFonts w:asciiTheme="minorHAnsi" w:hAnsiTheme="minorHAnsi" w:cs="Arial"/>
          <w:sz w:val="24"/>
          <w:szCs w:val="24"/>
        </w:rPr>
        <w:t>okvirnega sporazuma</w:t>
      </w:r>
      <w:r>
        <w:rPr>
          <w:rFonts w:asciiTheme="minorHAnsi" w:hAnsiTheme="minorHAnsi" w:cs="Arial"/>
          <w:sz w:val="24"/>
          <w:szCs w:val="24"/>
        </w:rPr>
        <w:t xml:space="preserve">. </w:t>
      </w:r>
    </w:p>
    <w:p w14:paraId="7527DB39" w14:textId="75CBB327" w:rsidR="00DC4036" w:rsidRDefault="00DC4036" w:rsidP="00C05123">
      <w:pPr>
        <w:spacing w:after="0" w:line="240" w:lineRule="auto"/>
        <w:jc w:val="both"/>
        <w:rPr>
          <w:rFonts w:asciiTheme="minorHAnsi" w:hAnsiTheme="minorHAnsi" w:cs="Arial"/>
          <w:sz w:val="24"/>
          <w:szCs w:val="24"/>
        </w:rPr>
      </w:pPr>
      <w:r>
        <w:rPr>
          <w:rFonts w:asciiTheme="minorHAnsi" w:hAnsiTheme="minorHAnsi" w:cs="Arial"/>
          <w:sz w:val="24"/>
          <w:szCs w:val="24"/>
        </w:rPr>
        <w:t xml:space="preserve">Za </w:t>
      </w:r>
      <w:r w:rsidR="00693DCB">
        <w:rPr>
          <w:rFonts w:asciiTheme="minorHAnsi" w:hAnsiTheme="minorHAnsi" w:cs="Arial"/>
          <w:sz w:val="24"/>
          <w:szCs w:val="24"/>
        </w:rPr>
        <w:t>kasnejše dobave</w:t>
      </w:r>
      <w:r>
        <w:rPr>
          <w:rFonts w:asciiTheme="minorHAnsi" w:hAnsiTheme="minorHAnsi" w:cs="Arial"/>
          <w:sz w:val="24"/>
          <w:szCs w:val="24"/>
        </w:rPr>
        <w:t xml:space="preserve">, si naročnik pridržuje pravico, da bo izbranega ponudnika/ dobavitelja,  enkrat letno ( predvidoma v začetku koledarskega leta) pozval k oddaji ponudbe. Ponudbene cene, dane v okviru povpraševanja so fiksne do vnovičnega odpiranja ponudbe. </w:t>
      </w:r>
    </w:p>
    <w:p w14:paraId="151221C8" w14:textId="29B855A8" w:rsidR="00DC4036" w:rsidRPr="00DC4036" w:rsidRDefault="00DC4036" w:rsidP="00C05123">
      <w:pPr>
        <w:spacing w:after="0" w:line="240" w:lineRule="auto"/>
        <w:jc w:val="both"/>
        <w:rPr>
          <w:rFonts w:asciiTheme="minorHAnsi" w:hAnsiTheme="minorHAnsi" w:cstheme="minorHAnsi"/>
          <w:sz w:val="24"/>
          <w:szCs w:val="24"/>
          <w:lang w:eastAsia="sl-SI"/>
        </w:rPr>
      </w:pPr>
      <w:r w:rsidRPr="005D3A92">
        <w:rPr>
          <w:rFonts w:asciiTheme="minorHAnsi" w:hAnsiTheme="minorHAnsi" w:cstheme="minorHAnsi"/>
          <w:sz w:val="24"/>
          <w:szCs w:val="24"/>
          <w:lang w:eastAsia="sl-SI"/>
        </w:rPr>
        <w:t xml:space="preserve">Naročnik ima pravico, da v primeru poziva k oddaji ponudbe preveri tržno ceno s preveritvijo trga (tudi s pozivom drugih ponudnikov k oddaji informativne ponudbe). V primeru, da bo naročnik ugotovil, da se lahko artikle dobavi na trgu po nižji ceni, bo </w:t>
      </w:r>
      <w:r>
        <w:rPr>
          <w:rFonts w:asciiTheme="minorHAnsi" w:hAnsiTheme="minorHAnsi" w:cstheme="minorHAnsi"/>
          <w:sz w:val="24"/>
          <w:szCs w:val="24"/>
          <w:lang w:eastAsia="sl-SI"/>
        </w:rPr>
        <w:t>dobavitelja</w:t>
      </w:r>
      <w:r w:rsidRPr="005D3A92">
        <w:rPr>
          <w:rFonts w:asciiTheme="minorHAnsi" w:hAnsiTheme="minorHAnsi" w:cstheme="minorHAnsi"/>
          <w:sz w:val="24"/>
          <w:szCs w:val="24"/>
          <w:lang w:eastAsia="sl-SI"/>
        </w:rPr>
        <w:t xml:space="preserve"> primarno pozval k znižanju cene, ki je enaka ali nižja od ugotovljene tržne  cene. Če v pozivu k znižanju ponudbene cene </w:t>
      </w:r>
      <w:r>
        <w:rPr>
          <w:rFonts w:asciiTheme="minorHAnsi" w:hAnsiTheme="minorHAnsi" w:cstheme="minorHAnsi"/>
          <w:sz w:val="24"/>
          <w:szCs w:val="24"/>
          <w:lang w:eastAsia="sl-SI"/>
        </w:rPr>
        <w:t xml:space="preserve">dobavitelj </w:t>
      </w:r>
      <w:r w:rsidRPr="005D3A92">
        <w:rPr>
          <w:rFonts w:asciiTheme="minorHAnsi" w:hAnsiTheme="minorHAnsi" w:cstheme="minorHAnsi"/>
          <w:sz w:val="24"/>
          <w:szCs w:val="24"/>
          <w:lang w:eastAsia="sl-SI"/>
        </w:rPr>
        <w:t xml:space="preserve"> ne bo</w:t>
      </w:r>
      <w:r>
        <w:rPr>
          <w:rFonts w:asciiTheme="minorHAnsi" w:hAnsiTheme="minorHAnsi" w:cstheme="minorHAnsi"/>
          <w:sz w:val="24"/>
          <w:szCs w:val="24"/>
          <w:lang w:eastAsia="sl-SI"/>
        </w:rPr>
        <w:t xml:space="preserve"> pripravljen</w:t>
      </w:r>
      <w:r w:rsidRPr="005D3A92">
        <w:rPr>
          <w:rFonts w:asciiTheme="minorHAnsi" w:hAnsiTheme="minorHAnsi" w:cstheme="minorHAnsi"/>
          <w:sz w:val="24"/>
          <w:szCs w:val="24"/>
          <w:lang w:eastAsia="sl-SI"/>
        </w:rPr>
        <w:t xml:space="preserve"> ponudi</w:t>
      </w:r>
      <w:r w:rsidR="00693DCB">
        <w:rPr>
          <w:rFonts w:asciiTheme="minorHAnsi" w:hAnsiTheme="minorHAnsi" w:cstheme="minorHAnsi"/>
          <w:sz w:val="24"/>
          <w:szCs w:val="24"/>
          <w:lang w:eastAsia="sl-SI"/>
        </w:rPr>
        <w:t>ti</w:t>
      </w:r>
      <w:r w:rsidRPr="005D3A92">
        <w:rPr>
          <w:rFonts w:asciiTheme="minorHAnsi" w:hAnsiTheme="minorHAnsi" w:cstheme="minorHAnsi"/>
          <w:sz w:val="24"/>
          <w:szCs w:val="24"/>
          <w:lang w:eastAsia="sl-SI"/>
        </w:rPr>
        <w:t xml:space="preserve"> te cene, ima naročnik pravico kupiti blago na trgu ter </w:t>
      </w:r>
      <w:r>
        <w:rPr>
          <w:rFonts w:asciiTheme="minorHAnsi" w:hAnsiTheme="minorHAnsi" w:cstheme="minorHAnsi"/>
          <w:sz w:val="24"/>
          <w:szCs w:val="24"/>
          <w:lang w:eastAsia="sl-SI"/>
        </w:rPr>
        <w:t>dobavitelju</w:t>
      </w:r>
      <w:r w:rsidRPr="005D3A92">
        <w:rPr>
          <w:rFonts w:asciiTheme="minorHAnsi" w:hAnsiTheme="minorHAnsi" w:cstheme="minorHAnsi"/>
          <w:sz w:val="24"/>
          <w:szCs w:val="24"/>
          <w:lang w:eastAsia="sl-SI"/>
        </w:rPr>
        <w:t xml:space="preserve">  zaračunati manipulativne stroške v višini 2% vrednosti dobave. Naročnik bo v tem primeru izdal račun, ki ga je podpisnik </w:t>
      </w:r>
      <w:r>
        <w:rPr>
          <w:rFonts w:asciiTheme="minorHAnsi" w:hAnsiTheme="minorHAnsi" w:cstheme="minorHAnsi"/>
          <w:sz w:val="24"/>
          <w:szCs w:val="24"/>
          <w:lang w:eastAsia="sl-SI"/>
        </w:rPr>
        <w:t>pogodbe</w:t>
      </w:r>
      <w:r w:rsidRPr="005D3A92">
        <w:rPr>
          <w:rFonts w:asciiTheme="minorHAnsi" w:hAnsiTheme="minorHAnsi" w:cstheme="minorHAnsi"/>
          <w:sz w:val="24"/>
          <w:szCs w:val="24"/>
          <w:lang w:eastAsia="sl-SI"/>
        </w:rPr>
        <w:t xml:space="preserve"> dolžan poravnati v roku 30 dni od prejema računa. </w:t>
      </w:r>
    </w:p>
    <w:p w14:paraId="73A6A3BC" w14:textId="77777777" w:rsidR="006778A4" w:rsidRPr="006778A4" w:rsidRDefault="006778A4" w:rsidP="00C05123">
      <w:pPr>
        <w:autoSpaceDE w:val="0"/>
        <w:spacing w:after="0" w:line="240" w:lineRule="auto"/>
        <w:jc w:val="both"/>
        <w:rPr>
          <w:rFonts w:asciiTheme="minorHAnsi" w:hAnsiTheme="minorHAnsi" w:cstheme="minorHAnsi"/>
          <w:sz w:val="24"/>
          <w:szCs w:val="24"/>
        </w:rPr>
      </w:pPr>
      <w:r w:rsidRPr="006778A4">
        <w:rPr>
          <w:rFonts w:asciiTheme="minorHAnsi" w:hAnsiTheme="minorHAnsi" w:cstheme="minorHAnsi"/>
          <w:sz w:val="24"/>
          <w:szCs w:val="24"/>
        </w:rPr>
        <w:t xml:space="preserve">Naročnik ne odgovarja izvajalcu za nedoseganje količin iz ponudbenega predračuna.  </w:t>
      </w:r>
    </w:p>
    <w:p w14:paraId="5AE45855" w14:textId="77777777" w:rsidR="006778A4" w:rsidRDefault="006778A4" w:rsidP="00C05123">
      <w:pPr>
        <w:spacing w:after="0" w:line="240" w:lineRule="auto"/>
        <w:jc w:val="both"/>
        <w:rPr>
          <w:rFonts w:asciiTheme="minorHAnsi" w:hAnsiTheme="minorHAnsi" w:cs="Arial"/>
          <w:sz w:val="24"/>
          <w:szCs w:val="24"/>
        </w:rPr>
      </w:pPr>
    </w:p>
    <w:p w14:paraId="051DAA98" w14:textId="2A76871C" w:rsidR="006778A4" w:rsidRDefault="00176D4E" w:rsidP="00C05123">
      <w:pPr>
        <w:spacing w:after="0" w:line="240" w:lineRule="auto"/>
        <w:jc w:val="both"/>
        <w:rPr>
          <w:rFonts w:asciiTheme="minorHAnsi" w:hAnsiTheme="minorHAnsi" w:cs="Arial"/>
          <w:sz w:val="24"/>
          <w:szCs w:val="24"/>
        </w:rPr>
      </w:pPr>
      <w:r>
        <w:rPr>
          <w:rFonts w:asciiTheme="minorHAnsi" w:hAnsiTheme="minorHAnsi" w:cs="Arial"/>
          <w:sz w:val="24"/>
          <w:szCs w:val="24"/>
        </w:rPr>
        <w:lastRenderedPageBreak/>
        <w:t xml:space="preserve">Obračun dobav se na podlagi podpisanih dobavnic obračuna </w:t>
      </w:r>
      <w:r w:rsidR="00693DCB">
        <w:rPr>
          <w:rFonts w:asciiTheme="minorHAnsi" w:hAnsiTheme="minorHAnsi" w:cs="Arial"/>
          <w:sz w:val="24"/>
          <w:szCs w:val="24"/>
        </w:rPr>
        <w:t xml:space="preserve">dvakrat mesečno; od 1.-15. dne v mesecu in od 16- do zadnjega dne v mesecu. Izvajalec mora izdati račune najkasneje </w:t>
      </w:r>
      <w:r>
        <w:rPr>
          <w:rFonts w:asciiTheme="minorHAnsi" w:hAnsiTheme="minorHAnsi" w:cs="Arial"/>
          <w:sz w:val="24"/>
          <w:szCs w:val="24"/>
        </w:rPr>
        <w:t xml:space="preserve">do petega (5) v mesecu za pretekli mesec. Naročnik mora račun, v primeru, da se z njim ne strinja, zavrniti v treh (3) dneh po prejemu računa. </w:t>
      </w:r>
    </w:p>
    <w:p w14:paraId="5E264A68" w14:textId="77777777" w:rsidR="006778A4" w:rsidRPr="00D87711" w:rsidRDefault="006778A4" w:rsidP="00C05123">
      <w:pPr>
        <w:spacing w:after="0" w:line="240" w:lineRule="auto"/>
        <w:jc w:val="both"/>
        <w:rPr>
          <w:rFonts w:asciiTheme="minorHAnsi" w:hAnsiTheme="minorHAnsi" w:cs="Arial"/>
          <w:sz w:val="24"/>
          <w:szCs w:val="24"/>
        </w:rPr>
      </w:pPr>
    </w:p>
    <w:p w14:paraId="7E0152AA" w14:textId="77777777" w:rsidR="00D87711" w:rsidRPr="00D87711" w:rsidRDefault="00D87711" w:rsidP="00C05123">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Naročnik se obvezuje plačati </w:t>
      </w:r>
      <w:r w:rsidR="006778A4">
        <w:rPr>
          <w:rFonts w:asciiTheme="minorHAnsi" w:hAnsiTheme="minorHAnsi" w:cs="Arial"/>
          <w:sz w:val="24"/>
          <w:szCs w:val="24"/>
        </w:rPr>
        <w:t>dobavljeno blago</w:t>
      </w:r>
      <w:r w:rsidRPr="00D87711">
        <w:rPr>
          <w:rFonts w:asciiTheme="minorHAnsi" w:hAnsiTheme="minorHAnsi" w:cs="Arial"/>
          <w:sz w:val="24"/>
          <w:szCs w:val="24"/>
        </w:rPr>
        <w:t xml:space="preserve"> na račun izvajalca v roku 45 dni od dne prejema pravilno izstavljenega elektronskega računa</w:t>
      </w:r>
      <w:r w:rsidR="006778A4">
        <w:rPr>
          <w:rFonts w:asciiTheme="minorHAnsi" w:hAnsiTheme="minorHAnsi" w:cs="Arial"/>
          <w:sz w:val="24"/>
          <w:szCs w:val="24"/>
        </w:rPr>
        <w:t xml:space="preserve"> (v </w:t>
      </w:r>
      <w:proofErr w:type="spellStart"/>
      <w:r w:rsidR="006778A4">
        <w:rPr>
          <w:rFonts w:asciiTheme="minorHAnsi" w:hAnsiTheme="minorHAnsi" w:cs="Arial"/>
          <w:sz w:val="24"/>
          <w:szCs w:val="24"/>
        </w:rPr>
        <w:t>pdf</w:t>
      </w:r>
      <w:proofErr w:type="spellEnd"/>
      <w:r w:rsidR="006778A4">
        <w:rPr>
          <w:rFonts w:asciiTheme="minorHAnsi" w:hAnsiTheme="minorHAnsi" w:cs="Arial"/>
          <w:sz w:val="24"/>
          <w:szCs w:val="24"/>
        </w:rPr>
        <w:t xml:space="preserve"> in </w:t>
      </w:r>
      <w:proofErr w:type="spellStart"/>
      <w:r w:rsidR="006778A4">
        <w:rPr>
          <w:rFonts w:asciiTheme="minorHAnsi" w:hAnsiTheme="minorHAnsi" w:cs="Arial"/>
          <w:sz w:val="24"/>
          <w:szCs w:val="24"/>
        </w:rPr>
        <w:t>xml</w:t>
      </w:r>
      <w:proofErr w:type="spellEnd"/>
      <w:r w:rsidR="006778A4">
        <w:rPr>
          <w:rFonts w:asciiTheme="minorHAnsi" w:hAnsiTheme="minorHAnsi" w:cs="Arial"/>
          <w:sz w:val="24"/>
          <w:szCs w:val="24"/>
        </w:rPr>
        <w:t xml:space="preserve"> obliki) na naslov : </w:t>
      </w:r>
      <w:hyperlink r:id="rId7" w:history="1">
        <w:r w:rsidR="006778A4" w:rsidRPr="00BE1058">
          <w:rPr>
            <w:rStyle w:val="Hiperpovezava"/>
            <w:rFonts w:asciiTheme="minorHAnsi" w:hAnsiTheme="minorHAnsi" w:cs="Arial"/>
            <w:sz w:val="24"/>
            <w:szCs w:val="24"/>
          </w:rPr>
          <w:t>eracuni@lipica.org</w:t>
        </w:r>
      </w:hyperlink>
      <w:r w:rsidR="006778A4">
        <w:rPr>
          <w:rFonts w:asciiTheme="minorHAnsi" w:hAnsiTheme="minorHAnsi" w:cs="Arial"/>
          <w:sz w:val="24"/>
          <w:szCs w:val="24"/>
        </w:rPr>
        <w:t xml:space="preserve">, </w:t>
      </w:r>
      <w:r w:rsidRPr="00D87711">
        <w:rPr>
          <w:rFonts w:asciiTheme="minorHAnsi" w:hAnsiTheme="minorHAnsi" w:cs="Arial"/>
          <w:sz w:val="24"/>
          <w:szCs w:val="24"/>
        </w:rPr>
        <w:t xml:space="preserve"> </w:t>
      </w:r>
      <w:r w:rsidR="006778A4">
        <w:rPr>
          <w:rFonts w:asciiTheme="minorHAnsi" w:hAnsiTheme="minorHAnsi" w:cs="Arial"/>
          <w:sz w:val="24"/>
          <w:szCs w:val="24"/>
        </w:rPr>
        <w:t xml:space="preserve"> </w:t>
      </w:r>
      <w:r w:rsidRPr="00D87711">
        <w:rPr>
          <w:rFonts w:asciiTheme="minorHAnsi" w:hAnsiTheme="minorHAnsi" w:cs="Arial"/>
          <w:sz w:val="24"/>
          <w:szCs w:val="24"/>
        </w:rPr>
        <w:t xml:space="preserve"> za pretekli mesec na račun izvajalca št. ______________________________________</w:t>
      </w:r>
    </w:p>
    <w:p w14:paraId="13CD50A0" w14:textId="77777777" w:rsidR="00D87711" w:rsidRPr="00D87711" w:rsidRDefault="00D87711" w:rsidP="00C05123">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pri banki _________________________________________. </w:t>
      </w:r>
    </w:p>
    <w:p w14:paraId="2448A4D5" w14:textId="77777777" w:rsidR="00CD2A47" w:rsidRPr="00F14814" w:rsidRDefault="00CD2A47" w:rsidP="00CD2A47">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39A8B7FD" w14:textId="77777777" w:rsidR="00CD2A47" w:rsidRDefault="00CD2A47" w:rsidP="00CD2A47">
      <w:pPr>
        <w:spacing w:after="0" w:line="240" w:lineRule="auto"/>
        <w:jc w:val="both"/>
        <w:rPr>
          <w:rFonts w:asciiTheme="minorHAnsi" w:hAnsiTheme="minorHAnsi"/>
          <w:sz w:val="24"/>
          <w:szCs w:val="24"/>
        </w:rPr>
      </w:pPr>
    </w:p>
    <w:p w14:paraId="11E83F5F" w14:textId="2EB039DE" w:rsidR="00CD2A47" w:rsidRPr="00F14814" w:rsidRDefault="00CD2A47" w:rsidP="00CD2A47">
      <w:pPr>
        <w:spacing w:after="0" w:line="240" w:lineRule="auto"/>
        <w:jc w:val="both"/>
        <w:rPr>
          <w:rFonts w:asciiTheme="minorHAnsi" w:hAnsiTheme="minorHAnsi"/>
          <w:sz w:val="24"/>
          <w:szCs w:val="24"/>
        </w:rPr>
      </w:pPr>
      <w:r w:rsidRPr="00F14814">
        <w:rPr>
          <w:rFonts w:asciiTheme="minorHAnsi" w:hAnsiTheme="minorHAnsi"/>
          <w:sz w:val="24"/>
          <w:szCs w:val="24"/>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14:paraId="15D3D7A3" w14:textId="77777777" w:rsidR="00CD2A47" w:rsidRPr="00F14814" w:rsidRDefault="00CD2A47" w:rsidP="00CD2A47">
      <w:pPr>
        <w:spacing w:after="0" w:line="240" w:lineRule="auto"/>
        <w:jc w:val="both"/>
        <w:rPr>
          <w:rFonts w:asciiTheme="minorHAnsi" w:hAnsiTheme="minorHAnsi"/>
          <w:sz w:val="24"/>
          <w:szCs w:val="24"/>
        </w:rPr>
      </w:pPr>
    </w:p>
    <w:p w14:paraId="7B043D8F" w14:textId="77777777" w:rsidR="00CD2A47" w:rsidRPr="00F14814" w:rsidRDefault="00CD2A47" w:rsidP="00CD2A47">
      <w:pPr>
        <w:spacing w:after="0" w:line="240" w:lineRule="auto"/>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CBAA3BD" w14:textId="77777777" w:rsidR="00CD2A47" w:rsidRPr="00F14814" w:rsidRDefault="00CD2A47" w:rsidP="00CD2A47">
      <w:pPr>
        <w:spacing w:after="0" w:line="240" w:lineRule="auto"/>
        <w:jc w:val="both"/>
        <w:rPr>
          <w:rFonts w:asciiTheme="minorHAnsi" w:hAnsiTheme="minorHAnsi"/>
          <w:sz w:val="24"/>
          <w:szCs w:val="24"/>
        </w:rPr>
      </w:pPr>
    </w:p>
    <w:p w14:paraId="4F286F30" w14:textId="77777777" w:rsidR="00CD2A47" w:rsidRDefault="00CD2A47" w:rsidP="00CD2A47">
      <w:pPr>
        <w:spacing w:after="0" w:line="240" w:lineRule="auto"/>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316E8B" w14:textId="77777777" w:rsidR="004248DD" w:rsidRDefault="004248DD" w:rsidP="00C05123">
      <w:pPr>
        <w:spacing w:after="0" w:line="240" w:lineRule="auto"/>
        <w:jc w:val="both"/>
        <w:rPr>
          <w:rFonts w:asciiTheme="minorHAnsi" w:hAnsiTheme="minorHAnsi" w:cstheme="minorHAnsi"/>
          <w:sz w:val="24"/>
          <w:szCs w:val="24"/>
        </w:rPr>
      </w:pPr>
    </w:p>
    <w:p w14:paraId="4F6AB1AC" w14:textId="77777777" w:rsidR="006778A4" w:rsidRPr="006778A4" w:rsidRDefault="006778A4" w:rsidP="00C05123">
      <w:pPr>
        <w:spacing w:after="0" w:line="240" w:lineRule="auto"/>
        <w:jc w:val="both"/>
        <w:rPr>
          <w:rFonts w:asciiTheme="minorHAnsi" w:hAnsiTheme="minorHAnsi" w:cstheme="minorHAnsi"/>
          <w:sz w:val="24"/>
          <w:szCs w:val="24"/>
        </w:rPr>
      </w:pPr>
      <w:r w:rsidRPr="006778A4">
        <w:rPr>
          <w:rFonts w:asciiTheme="minorHAnsi" w:hAnsiTheme="minorHAnsi" w:cstheme="minorHAnsi"/>
          <w:sz w:val="24"/>
          <w:szCs w:val="24"/>
        </w:rPr>
        <w:t xml:space="preserve">V primeru nakupa blaga, ki ni navedeno v </w:t>
      </w:r>
      <w:r w:rsidR="003D53F8">
        <w:rPr>
          <w:rFonts w:asciiTheme="minorHAnsi" w:hAnsiTheme="minorHAnsi" w:cstheme="minorHAnsi"/>
          <w:sz w:val="24"/>
          <w:szCs w:val="24"/>
        </w:rPr>
        <w:t xml:space="preserve">P1 ponudbenem </w:t>
      </w:r>
      <w:r w:rsidRPr="006778A4">
        <w:rPr>
          <w:rFonts w:asciiTheme="minorHAnsi" w:hAnsiTheme="minorHAnsi" w:cstheme="minorHAnsi"/>
          <w:sz w:val="24"/>
          <w:szCs w:val="24"/>
        </w:rPr>
        <w:t>predračunu, se izvajalec zavezuje blago dobaviti po trenutno veljavnih tržnih cenah in morebitno naknadno dogovorjenih popustih.</w:t>
      </w:r>
    </w:p>
    <w:p w14:paraId="4B2EF1E5" w14:textId="77777777" w:rsidR="006778A4" w:rsidRPr="006778A4" w:rsidRDefault="006778A4" w:rsidP="00C05123">
      <w:pPr>
        <w:spacing w:after="0" w:line="240" w:lineRule="auto"/>
        <w:jc w:val="both"/>
        <w:rPr>
          <w:rFonts w:asciiTheme="minorHAnsi" w:hAnsiTheme="minorHAnsi" w:cstheme="minorHAnsi"/>
          <w:sz w:val="24"/>
          <w:szCs w:val="24"/>
        </w:rPr>
      </w:pPr>
    </w:p>
    <w:p w14:paraId="6302B2EF" w14:textId="77777777" w:rsidR="006778A4" w:rsidRPr="006778A4" w:rsidRDefault="006778A4" w:rsidP="00C05123">
      <w:pPr>
        <w:spacing w:after="0" w:line="240" w:lineRule="auto"/>
        <w:jc w:val="both"/>
        <w:rPr>
          <w:rFonts w:asciiTheme="minorHAnsi" w:hAnsiTheme="minorHAnsi" w:cstheme="minorHAnsi"/>
          <w:sz w:val="24"/>
          <w:szCs w:val="24"/>
          <w:lang w:eastAsia="zh-CN"/>
        </w:rPr>
      </w:pPr>
      <w:r w:rsidRPr="006778A4">
        <w:rPr>
          <w:rFonts w:asciiTheme="minorHAnsi" w:hAnsiTheme="minorHAnsi" w:cstheme="minorHAnsi"/>
          <w:sz w:val="24"/>
          <w:szCs w:val="24"/>
          <w:lang w:eastAsia="zh-CN"/>
        </w:rPr>
        <w:t xml:space="preserve">Naročnik ima pravico pri posameznem naročilu blaga, ki ni opredeljen v ponudbenem predračunu, preveriti, kakšne so cene enakovrednega blaga na trgu (naročnik to stori na način, da pridobi najmanj </w:t>
      </w:r>
      <w:r>
        <w:rPr>
          <w:rFonts w:asciiTheme="minorHAnsi" w:hAnsiTheme="minorHAnsi" w:cstheme="minorHAnsi"/>
          <w:sz w:val="24"/>
          <w:szCs w:val="24"/>
          <w:lang w:eastAsia="zh-CN"/>
        </w:rPr>
        <w:t>eno ponudbo</w:t>
      </w:r>
      <w:r w:rsidRPr="006778A4">
        <w:rPr>
          <w:rFonts w:asciiTheme="minorHAnsi" w:hAnsiTheme="minorHAnsi" w:cstheme="minorHAnsi"/>
          <w:sz w:val="24"/>
          <w:szCs w:val="24"/>
          <w:lang w:eastAsia="zh-CN"/>
        </w:rPr>
        <w:t xml:space="preserve"> drugih ponudnikov na trgu za enakovredno blago) in v primeru, da bi bile cene izvajalca za več kot 15 % višje od cen enakovrednega blaga na trgu, blago naročiti prosto na trgu, o tem pa je dolžan predhodno obvestiti izbranega ponudnika, ki ima pravico v roku 24 ur po prejemu naročnikovega obvestila ponuditi dobavo blaga po nižji ceni. </w:t>
      </w:r>
    </w:p>
    <w:p w14:paraId="7997655E" w14:textId="77777777" w:rsidR="00B55885" w:rsidRPr="00D87711" w:rsidRDefault="00B55885" w:rsidP="00C05123">
      <w:pPr>
        <w:tabs>
          <w:tab w:val="left" w:pos="426"/>
          <w:tab w:val="left" w:pos="709"/>
        </w:tabs>
        <w:spacing w:after="0" w:line="240" w:lineRule="auto"/>
        <w:jc w:val="both"/>
        <w:rPr>
          <w:rFonts w:asciiTheme="minorHAnsi" w:eastAsiaTheme="minorEastAsia" w:hAnsiTheme="minorHAnsi"/>
          <w:sz w:val="24"/>
          <w:szCs w:val="24"/>
        </w:rPr>
      </w:pPr>
    </w:p>
    <w:p w14:paraId="4018D297" w14:textId="77777777" w:rsidR="00D87711" w:rsidRDefault="006778A4" w:rsidP="00C05123">
      <w:pPr>
        <w:pStyle w:val="Telobesedila"/>
        <w:spacing w:after="0" w:line="240" w:lineRule="auto"/>
        <w:jc w:val="both"/>
        <w:rPr>
          <w:rFonts w:asciiTheme="minorHAnsi" w:hAnsiTheme="minorHAnsi" w:cs="Arial"/>
          <w:color w:val="000000"/>
          <w:sz w:val="24"/>
          <w:szCs w:val="24"/>
        </w:rPr>
      </w:pPr>
      <w:r>
        <w:rPr>
          <w:rFonts w:asciiTheme="minorHAnsi" w:hAnsiTheme="minorHAnsi" w:cs="Arial"/>
          <w:color w:val="000000"/>
          <w:sz w:val="24"/>
          <w:szCs w:val="24"/>
        </w:rPr>
        <w:t xml:space="preserve">DOBAVA IN </w:t>
      </w:r>
      <w:r w:rsidR="00FC6395">
        <w:rPr>
          <w:rFonts w:asciiTheme="minorHAnsi" w:hAnsiTheme="minorHAnsi" w:cs="Arial"/>
          <w:color w:val="000000"/>
          <w:sz w:val="24"/>
          <w:szCs w:val="24"/>
        </w:rPr>
        <w:t>PREVZEM</w:t>
      </w:r>
      <w:r>
        <w:rPr>
          <w:rFonts w:asciiTheme="minorHAnsi" w:hAnsiTheme="minorHAnsi" w:cs="Arial"/>
          <w:color w:val="000000"/>
          <w:sz w:val="24"/>
          <w:szCs w:val="24"/>
        </w:rPr>
        <w:t xml:space="preserve"> BLAGA </w:t>
      </w:r>
    </w:p>
    <w:p w14:paraId="1353C60C" w14:textId="77777777" w:rsidR="00D87711" w:rsidRPr="00D87711" w:rsidRDefault="00D87711" w:rsidP="00C05123">
      <w:pPr>
        <w:pStyle w:val="Telobesedila"/>
        <w:spacing w:after="0" w:line="240" w:lineRule="auto"/>
        <w:jc w:val="both"/>
        <w:rPr>
          <w:rFonts w:asciiTheme="minorHAnsi" w:hAnsiTheme="minorHAnsi" w:cs="Arial"/>
          <w:sz w:val="24"/>
          <w:szCs w:val="24"/>
        </w:rPr>
      </w:pPr>
    </w:p>
    <w:p w14:paraId="0FE17003" w14:textId="77777777" w:rsidR="00D87711" w:rsidRDefault="00D87711" w:rsidP="00C05123">
      <w:pPr>
        <w:pStyle w:val="Telobesedila"/>
        <w:numPr>
          <w:ilvl w:val="0"/>
          <w:numId w:val="6"/>
        </w:numPr>
        <w:spacing w:after="0" w:line="240" w:lineRule="auto"/>
        <w:jc w:val="both"/>
        <w:rPr>
          <w:rFonts w:asciiTheme="minorHAnsi" w:hAnsiTheme="minorHAnsi" w:cs="Arial"/>
          <w:sz w:val="24"/>
          <w:szCs w:val="24"/>
        </w:rPr>
      </w:pPr>
      <w:r>
        <w:rPr>
          <w:rFonts w:asciiTheme="minorHAnsi" w:hAnsiTheme="minorHAnsi" w:cs="Arial"/>
          <w:sz w:val="24"/>
          <w:szCs w:val="24"/>
        </w:rPr>
        <w:t>člen</w:t>
      </w:r>
    </w:p>
    <w:p w14:paraId="3F4626B9" w14:textId="0CACE17A" w:rsidR="00CD2A47" w:rsidRDefault="00CD2A47" w:rsidP="00C05123">
      <w:pPr>
        <w:autoSpaceDE w:val="0"/>
        <w:spacing w:after="0" w:line="240" w:lineRule="auto"/>
        <w:jc w:val="both"/>
        <w:rPr>
          <w:rFonts w:asciiTheme="minorHAnsi" w:eastAsia="ArialMT" w:hAnsiTheme="minorHAnsi" w:cstheme="minorHAnsi"/>
          <w:sz w:val="24"/>
          <w:szCs w:val="24"/>
        </w:rPr>
      </w:pPr>
      <w:r w:rsidRPr="00F14814">
        <w:rPr>
          <w:rFonts w:asciiTheme="minorHAnsi" w:eastAsiaTheme="minorHAnsi" w:hAnsiTheme="minorHAnsi" w:cstheme="minorBidi"/>
          <w:sz w:val="24"/>
          <w:szCs w:val="24"/>
        </w:rPr>
        <w:t>S tem okvirnim sporazumom naročnik in dobavitelj dogovorita način naročanja in dobave blaga, ki je predmet tega sporazuma</w:t>
      </w:r>
      <w:r>
        <w:rPr>
          <w:rFonts w:asciiTheme="minorHAnsi" w:eastAsiaTheme="minorHAnsi" w:hAnsiTheme="minorHAnsi" w:cstheme="minorBidi"/>
          <w:sz w:val="24"/>
          <w:szCs w:val="24"/>
        </w:rPr>
        <w:t>.</w:t>
      </w:r>
    </w:p>
    <w:p w14:paraId="5692D8AA" w14:textId="14EA3141" w:rsidR="00D13BCA" w:rsidRPr="001038C9" w:rsidRDefault="00D13BCA" w:rsidP="00C05123">
      <w:pPr>
        <w:autoSpaceDE w:val="0"/>
        <w:spacing w:after="0" w:line="240" w:lineRule="auto"/>
        <w:jc w:val="both"/>
        <w:rPr>
          <w:rFonts w:asciiTheme="minorHAnsi" w:eastAsia="ArialMT" w:hAnsiTheme="minorHAnsi" w:cstheme="minorHAnsi"/>
          <w:sz w:val="24"/>
          <w:szCs w:val="24"/>
        </w:rPr>
      </w:pPr>
      <w:r w:rsidRPr="001038C9">
        <w:rPr>
          <w:rFonts w:asciiTheme="minorHAnsi" w:eastAsia="ArialMT" w:hAnsiTheme="minorHAnsi" w:cstheme="minorHAnsi"/>
          <w:sz w:val="24"/>
          <w:szCs w:val="24"/>
        </w:rPr>
        <w:lastRenderedPageBreak/>
        <w:t xml:space="preserve">Naročnik </w:t>
      </w:r>
      <w:r w:rsidR="004248DD">
        <w:rPr>
          <w:rFonts w:asciiTheme="minorHAnsi" w:eastAsia="ArialMT" w:hAnsiTheme="minorHAnsi" w:cstheme="minorHAnsi"/>
          <w:sz w:val="24"/>
          <w:szCs w:val="24"/>
        </w:rPr>
        <w:t>bo pisno naročal</w:t>
      </w:r>
      <w:r w:rsidRPr="001038C9">
        <w:rPr>
          <w:rFonts w:asciiTheme="minorHAnsi" w:eastAsia="ArialMT" w:hAnsiTheme="minorHAnsi" w:cstheme="minorHAnsi"/>
          <w:sz w:val="24"/>
          <w:szCs w:val="24"/>
        </w:rPr>
        <w:t xml:space="preserve"> blago</w:t>
      </w:r>
      <w:r w:rsidR="00CD2A47">
        <w:rPr>
          <w:rFonts w:asciiTheme="minorHAnsi" w:eastAsia="ArialMT" w:hAnsiTheme="minorHAnsi" w:cstheme="minorHAnsi"/>
          <w:sz w:val="24"/>
          <w:szCs w:val="24"/>
        </w:rPr>
        <w:t xml:space="preserve"> sukcesivno glede na potrebe.</w:t>
      </w:r>
      <w:r w:rsidR="00CD2A47" w:rsidRPr="00CD2A47">
        <w:rPr>
          <w:rFonts w:asciiTheme="minorHAnsi" w:eastAsiaTheme="minorHAnsi" w:hAnsiTheme="minorHAnsi" w:cstheme="minorBidi"/>
          <w:sz w:val="24"/>
          <w:szCs w:val="24"/>
        </w:rPr>
        <w:t xml:space="preserve"> </w:t>
      </w:r>
      <w:r w:rsidR="00CD2A47" w:rsidRPr="00F14814">
        <w:rPr>
          <w:rFonts w:asciiTheme="minorHAnsi" w:eastAsiaTheme="minorHAnsi" w:hAnsiTheme="minorHAnsi" w:cstheme="minorBidi"/>
          <w:sz w:val="24"/>
          <w:szCs w:val="24"/>
        </w:rPr>
        <w:t>Sukcesivno naročanje poteka v elektronski obliki</w:t>
      </w:r>
      <w:r w:rsidR="00CD2A47">
        <w:rPr>
          <w:rFonts w:asciiTheme="minorHAnsi" w:eastAsiaTheme="minorHAnsi" w:hAnsiTheme="minorHAnsi" w:cstheme="minorBidi"/>
          <w:sz w:val="24"/>
          <w:szCs w:val="24"/>
        </w:rPr>
        <w:t xml:space="preserve"> preko elektronske pošte ali dobaviteljeve aplikacije za naročanje, v kolikor jo ima.</w:t>
      </w:r>
      <w:r w:rsidRPr="001038C9">
        <w:rPr>
          <w:rFonts w:asciiTheme="minorHAnsi" w:eastAsia="ArialMT" w:hAnsiTheme="minorHAnsi" w:cstheme="minorHAnsi"/>
          <w:sz w:val="24"/>
          <w:szCs w:val="24"/>
        </w:rPr>
        <w:t xml:space="preserve"> </w:t>
      </w:r>
      <w:r w:rsidR="00CD2A47">
        <w:rPr>
          <w:rFonts w:asciiTheme="minorHAnsi" w:eastAsia="ArialMT" w:hAnsiTheme="minorHAnsi" w:cstheme="minorHAnsi"/>
          <w:sz w:val="24"/>
          <w:szCs w:val="24"/>
        </w:rPr>
        <w:t>I</w:t>
      </w:r>
      <w:r w:rsidRPr="001038C9">
        <w:rPr>
          <w:rFonts w:asciiTheme="minorHAnsi" w:eastAsia="ArialMT" w:hAnsiTheme="minorHAnsi" w:cstheme="minorHAnsi"/>
          <w:sz w:val="24"/>
          <w:szCs w:val="24"/>
        </w:rPr>
        <w:t>zvajalec  se blago zaveže dobaviti v</w:t>
      </w:r>
      <w:r w:rsidR="001038C9" w:rsidRPr="001038C9">
        <w:rPr>
          <w:rFonts w:asciiTheme="minorHAnsi" w:eastAsia="ArialMT" w:hAnsiTheme="minorHAnsi" w:cstheme="minorHAnsi"/>
          <w:sz w:val="24"/>
          <w:szCs w:val="24"/>
        </w:rPr>
        <w:t xml:space="preserve"> dogovorjenem </w:t>
      </w:r>
      <w:r w:rsidRPr="001038C9">
        <w:rPr>
          <w:rFonts w:asciiTheme="minorHAnsi" w:eastAsia="ArialMT" w:hAnsiTheme="minorHAnsi" w:cstheme="minorHAnsi"/>
          <w:sz w:val="24"/>
          <w:szCs w:val="24"/>
        </w:rPr>
        <w:t xml:space="preserve"> roku</w:t>
      </w:r>
      <w:r w:rsidR="004248DD">
        <w:rPr>
          <w:rFonts w:asciiTheme="minorHAnsi" w:eastAsia="ArialMT" w:hAnsiTheme="minorHAnsi" w:cstheme="minorHAnsi"/>
          <w:sz w:val="24"/>
          <w:szCs w:val="24"/>
        </w:rPr>
        <w:t xml:space="preserve">, kot </w:t>
      </w:r>
      <w:r w:rsidR="00396305">
        <w:rPr>
          <w:rFonts w:asciiTheme="minorHAnsi" w:eastAsia="ArialMT" w:hAnsiTheme="minorHAnsi" w:cstheme="minorHAnsi"/>
          <w:sz w:val="24"/>
          <w:szCs w:val="24"/>
        </w:rPr>
        <w:t>navedeno</w:t>
      </w:r>
      <w:r w:rsidR="004248DD">
        <w:rPr>
          <w:rFonts w:asciiTheme="minorHAnsi" w:eastAsia="ArialMT" w:hAnsiTheme="minorHAnsi" w:cstheme="minorHAnsi"/>
          <w:sz w:val="24"/>
          <w:szCs w:val="24"/>
        </w:rPr>
        <w:t xml:space="preserve"> v 3. členu </w:t>
      </w:r>
      <w:r w:rsidR="00CD2A47">
        <w:rPr>
          <w:rFonts w:asciiTheme="minorHAnsi" w:eastAsia="ArialMT" w:hAnsiTheme="minorHAnsi" w:cstheme="minorHAnsi"/>
          <w:sz w:val="24"/>
          <w:szCs w:val="24"/>
        </w:rPr>
        <w:t>tega sporazuma</w:t>
      </w:r>
      <w:r w:rsidR="004248DD">
        <w:rPr>
          <w:rFonts w:asciiTheme="minorHAnsi" w:eastAsia="ArialMT" w:hAnsiTheme="minorHAnsi" w:cstheme="minorHAnsi"/>
          <w:sz w:val="24"/>
          <w:szCs w:val="24"/>
        </w:rPr>
        <w:t>.</w:t>
      </w:r>
      <w:r w:rsidR="001038C9" w:rsidRPr="001038C9">
        <w:rPr>
          <w:rFonts w:asciiTheme="minorHAnsi" w:eastAsia="ArialMT" w:hAnsiTheme="minorHAnsi" w:cstheme="minorHAnsi"/>
          <w:sz w:val="24"/>
          <w:szCs w:val="24"/>
        </w:rPr>
        <w:t xml:space="preserve"> </w:t>
      </w:r>
    </w:p>
    <w:p w14:paraId="5A8EC6BA" w14:textId="77777777" w:rsidR="00D13BCA" w:rsidRPr="00D13BCA" w:rsidRDefault="00D13BCA" w:rsidP="00C05123">
      <w:pPr>
        <w:spacing w:after="0" w:line="240" w:lineRule="auto"/>
        <w:jc w:val="both"/>
        <w:rPr>
          <w:rFonts w:asciiTheme="minorHAnsi" w:hAnsiTheme="minorHAnsi" w:cstheme="minorHAnsi"/>
          <w:sz w:val="24"/>
          <w:szCs w:val="24"/>
        </w:rPr>
      </w:pPr>
      <w:r w:rsidRPr="001038C9">
        <w:rPr>
          <w:rFonts w:asciiTheme="minorHAnsi" w:hAnsiTheme="minorHAnsi" w:cstheme="minorHAnsi"/>
          <w:sz w:val="24"/>
          <w:szCs w:val="24"/>
        </w:rPr>
        <w:t>Ob dobavi mora izvajalec hkrati z blagom, naročniku izročiti tudi pravilno izpolnjeno dobavn</w:t>
      </w:r>
      <w:r w:rsidR="001038C9" w:rsidRPr="001038C9">
        <w:rPr>
          <w:rFonts w:asciiTheme="minorHAnsi" w:hAnsiTheme="minorHAnsi" w:cstheme="minorHAnsi"/>
          <w:sz w:val="24"/>
          <w:szCs w:val="24"/>
        </w:rPr>
        <w:t xml:space="preserve">ico in ostalo zahtevano dokumentacijo. </w:t>
      </w:r>
      <w:r w:rsidR="001038C9">
        <w:rPr>
          <w:rFonts w:asciiTheme="minorHAnsi" w:hAnsiTheme="minorHAnsi" w:cstheme="minorHAnsi"/>
          <w:sz w:val="24"/>
          <w:szCs w:val="24"/>
        </w:rPr>
        <w:t xml:space="preserve"> </w:t>
      </w:r>
    </w:p>
    <w:p w14:paraId="326AA6A9" w14:textId="77777777" w:rsidR="00396305" w:rsidRDefault="00D13BCA" w:rsidP="00C05123">
      <w:pPr>
        <w:spacing w:after="0" w:line="240" w:lineRule="auto"/>
        <w:jc w:val="both"/>
        <w:rPr>
          <w:rFonts w:asciiTheme="minorHAnsi" w:eastAsia="ArialMT" w:hAnsiTheme="minorHAnsi" w:cstheme="minorHAnsi"/>
          <w:sz w:val="24"/>
          <w:szCs w:val="24"/>
        </w:rPr>
      </w:pPr>
      <w:r w:rsidRPr="00D13BCA">
        <w:rPr>
          <w:rFonts w:asciiTheme="minorHAnsi" w:hAnsiTheme="minorHAnsi" w:cstheme="minorHAnsi"/>
          <w:kern w:val="3"/>
          <w:sz w:val="24"/>
          <w:szCs w:val="24"/>
          <w:lang w:eastAsia="zh-CN"/>
        </w:rPr>
        <w:t>I</w:t>
      </w:r>
      <w:r w:rsidRPr="00D13BCA">
        <w:rPr>
          <w:rFonts w:asciiTheme="minorHAnsi" w:eastAsia="ArialMT" w:hAnsiTheme="minorHAnsi" w:cstheme="minorHAnsi"/>
          <w:sz w:val="24"/>
          <w:szCs w:val="24"/>
        </w:rPr>
        <w:t>zvajalec mora v primeru, da po prejemu naročila ugotovi, da naročenega blaga iz objektivnih razlogov ne more dobaviti, o tem nemudoma</w:t>
      </w:r>
      <w:r w:rsidR="001038C9">
        <w:rPr>
          <w:rFonts w:asciiTheme="minorHAnsi" w:eastAsia="ArialMT" w:hAnsiTheme="minorHAnsi" w:cstheme="minorHAnsi"/>
          <w:sz w:val="24"/>
          <w:szCs w:val="24"/>
        </w:rPr>
        <w:t xml:space="preserve"> , najkasneje v roku </w:t>
      </w:r>
      <w:r w:rsidRPr="00D13BCA">
        <w:rPr>
          <w:rFonts w:asciiTheme="minorHAnsi" w:eastAsia="ArialMT" w:hAnsiTheme="minorHAnsi" w:cstheme="minorHAnsi"/>
          <w:sz w:val="24"/>
          <w:szCs w:val="24"/>
        </w:rPr>
        <w:t>4 ur od prejema naročila obvestiti naročnika.</w:t>
      </w:r>
    </w:p>
    <w:p w14:paraId="66EB16EE" w14:textId="77777777" w:rsidR="00C05123" w:rsidRPr="00E03294" w:rsidRDefault="00C05123" w:rsidP="00C05123">
      <w:pPr>
        <w:spacing w:after="0" w:line="240" w:lineRule="auto"/>
        <w:rPr>
          <w:rFonts w:asciiTheme="minorHAnsi" w:hAnsiTheme="minorHAnsi" w:cstheme="minorHAnsi"/>
          <w:i/>
          <w:u w:val="single"/>
        </w:rPr>
      </w:pPr>
      <w:r w:rsidRPr="00E03294">
        <w:rPr>
          <w:rFonts w:asciiTheme="minorHAnsi" w:hAnsiTheme="minorHAnsi" w:cstheme="minorHAnsi"/>
          <w:i/>
          <w:u w:val="single"/>
        </w:rPr>
        <w:t xml:space="preserve">Naročnik bo naročal blago za naslednja odjemna mesta ( le ta so vsa na lokaciji Lipica 5, vendar na ločenih prevzemnih mestih) </w:t>
      </w:r>
    </w:p>
    <w:p w14:paraId="63DB9CD3"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 xml:space="preserve">1.Hotel Maestoso Lipica, Lipica 5, 6210 Sežana </w:t>
      </w:r>
      <w:r w:rsidRPr="00E03294">
        <w:rPr>
          <w:rFonts w:asciiTheme="minorHAnsi" w:hAnsiTheme="minorHAnsi" w:cstheme="minorHAnsi"/>
          <w:u w:val="single"/>
        </w:rPr>
        <w:t>kuhinja</w:t>
      </w:r>
      <w:r w:rsidRPr="00E03294">
        <w:rPr>
          <w:rFonts w:asciiTheme="minorHAnsi" w:hAnsiTheme="minorHAnsi" w:cstheme="minorHAnsi"/>
        </w:rPr>
        <w:t xml:space="preserve">, </w:t>
      </w:r>
    </w:p>
    <w:p w14:paraId="7B1C27DC"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 xml:space="preserve">2.Hotel Maestoso Lipica, Lipica 5, 6210 Sežana </w:t>
      </w:r>
      <w:r w:rsidRPr="00E03294">
        <w:rPr>
          <w:rFonts w:asciiTheme="minorHAnsi" w:hAnsiTheme="minorHAnsi" w:cstheme="minorHAnsi"/>
          <w:u w:val="single"/>
        </w:rPr>
        <w:t>strežba</w:t>
      </w:r>
    </w:p>
    <w:p w14:paraId="023221A1" w14:textId="77777777" w:rsidR="00C05123" w:rsidRPr="00E03294" w:rsidRDefault="00C05123" w:rsidP="00C05123">
      <w:pPr>
        <w:spacing w:after="0" w:line="240" w:lineRule="auto"/>
        <w:rPr>
          <w:rFonts w:asciiTheme="minorHAnsi" w:hAnsiTheme="minorHAnsi" w:cstheme="minorHAnsi"/>
          <w:u w:val="single"/>
        </w:rPr>
      </w:pPr>
      <w:r w:rsidRPr="00E03294">
        <w:rPr>
          <w:rFonts w:asciiTheme="minorHAnsi" w:hAnsiTheme="minorHAnsi" w:cstheme="minorHAnsi"/>
        </w:rPr>
        <w:t xml:space="preserve">3.Hotel Maestoso Lipica, Lipica 5, 6210 Sežana </w:t>
      </w:r>
      <w:r w:rsidRPr="00E03294">
        <w:rPr>
          <w:rFonts w:asciiTheme="minorHAnsi" w:hAnsiTheme="minorHAnsi" w:cstheme="minorHAnsi"/>
          <w:u w:val="single"/>
        </w:rPr>
        <w:t>namestitveni del</w:t>
      </w:r>
    </w:p>
    <w:p w14:paraId="5840D6F5"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5.Graščina- upravna stavba, Lipica 5, 6210 Sežana</w:t>
      </w:r>
    </w:p>
    <w:p w14:paraId="4A835B0F"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 xml:space="preserve">6. Muzej </w:t>
      </w:r>
      <w:proofErr w:type="spellStart"/>
      <w:r w:rsidRPr="00E03294">
        <w:rPr>
          <w:rFonts w:asciiTheme="minorHAnsi" w:hAnsiTheme="minorHAnsi" w:cstheme="minorHAnsi"/>
        </w:rPr>
        <w:t>Lipikum</w:t>
      </w:r>
      <w:proofErr w:type="spellEnd"/>
      <w:r w:rsidRPr="00E03294">
        <w:rPr>
          <w:rFonts w:asciiTheme="minorHAnsi" w:hAnsiTheme="minorHAnsi" w:cstheme="minorHAnsi"/>
        </w:rPr>
        <w:t>, Lipica 5, 6210 Sežana</w:t>
      </w:r>
    </w:p>
    <w:p w14:paraId="0D92D0F2" w14:textId="11A8A070"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7. Jahalnica, Lipica 5, 6210 Sežana</w:t>
      </w:r>
    </w:p>
    <w:p w14:paraId="1A8AFBB0" w14:textId="7E42CD8E" w:rsidR="004248DD" w:rsidRPr="00C05123" w:rsidRDefault="00C05123" w:rsidP="00C05123">
      <w:pPr>
        <w:spacing w:after="0" w:line="240" w:lineRule="auto"/>
        <w:rPr>
          <w:rFonts w:asciiTheme="minorHAnsi" w:hAnsiTheme="minorHAnsi" w:cstheme="minorHAnsi"/>
        </w:rPr>
      </w:pPr>
      <w:r w:rsidRPr="00E03294">
        <w:rPr>
          <w:rFonts w:asciiTheme="minorHAnsi" w:hAnsiTheme="minorHAnsi" w:cstheme="minorHAnsi"/>
        </w:rPr>
        <w:t xml:space="preserve">V kolikor se bo pojavila potreba po novi lokaciji dostave, bo naročnik pisno posredoval naslov lokacije izbranemu ponudniku. </w:t>
      </w:r>
    </w:p>
    <w:p w14:paraId="60E645B5" w14:textId="74D50D0A" w:rsidR="004248DD" w:rsidRDefault="004248DD" w:rsidP="00C05123">
      <w:pPr>
        <w:spacing w:after="0" w:line="240" w:lineRule="auto"/>
        <w:jc w:val="both"/>
        <w:rPr>
          <w:rFonts w:asciiTheme="minorHAnsi" w:hAnsiTheme="minorHAnsi" w:cs="Arial"/>
          <w:sz w:val="24"/>
          <w:szCs w:val="24"/>
        </w:rPr>
      </w:pPr>
      <w:r w:rsidRPr="00F14814">
        <w:rPr>
          <w:rFonts w:asciiTheme="minorHAnsi" w:hAnsiTheme="minorHAnsi" w:cs="Arial"/>
          <w:sz w:val="24"/>
          <w:szCs w:val="24"/>
        </w:rPr>
        <w:t>Dobavitelj bo moral blago dostaviti na naveden</w:t>
      </w:r>
      <w:r w:rsidR="00DC4036">
        <w:rPr>
          <w:rFonts w:asciiTheme="minorHAnsi" w:hAnsiTheme="minorHAnsi" w:cs="Arial"/>
          <w:sz w:val="24"/>
          <w:szCs w:val="24"/>
        </w:rPr>
        <w:t>e</w:t>
      </w:r>
      <w:r w:rsidRPr="00F14814">
        <w:rPr>
          <w:rFonts w:asciiTheme="minorHAnsi" w:hAnsiTheme="minorHAnsi" w:cs="Arial"/>
          <w:sz w:val="24"/>
          <w:szCs w:val="24"/>
        </w:rPr>
        <w:t xml:space="preserve"> lokacij</w:t>
      </w:r>
      <w:r w:rsidR="00DC4036">
        <w:rPr>
          <w:rFonts w:asciiTheme="minorHAnsi" w:hAnsiTheme="minorHAnsi" w:cs="Arial"/>
          <w:sz w:val="24"/>
          <w:szCs w:val="24"/>
        </w:rPr>
        <w:t>e</w:t>
      </w:r>
      <w:r w:rsidRPr="00F14814">
        <w:rPr>
          <w:rFonts w:asciiTheme="minorHAnsi" w:hAnsiTheme="minorHAnsi" w:cs="Arial"/>
          <w:sz w:val="24"/>
          <w:szCs w:val="24"/>
        </w:rPr>
        <w:t>, skladno z naročilom naročnika. Blago se bo naročalo ločeno, kar pomeni, da bo moral dobavitelj izdati ločene dobavnice glede na lokacijo naročila in dostave</w:t>
      </w:r>
      <w:r w:rsidR="00C05123">
        <w:rPr>
          <w:rFonts w:asciiTheme="minorHAnsi" w:hAnsiTheme="minorHAnsi" w:cs="Arial"/>
          <w:sz w:val="24"/>
          <w:szCs w:val="24"/>
        </w:rPr>
        <w:t>.</w:t>
      </w:r>
      <w:r w:rsidRPr="00F14814">
        <w:rPr>
          <w:rFonts w:asciiTheme="minorHAnsi" w:hAnsiTheme="minorHAnsi" w:cs="Arial"/>
          <w:sz w:val="24"/>
          <w:szCs w:val="24"/>
        </w:rPr>
        <w:t xml:space="preserve"> </w:t>
      </w:r>
    </w:p>
    <w:p w14:paraId="7D0D287C" w14:textId="77777777" w:rsidR="00396305" w:rsidRPr="00BF1504" w:rsidRDefault="00396305" w:rsidP="00C05123">
      <w:pPr>
        <w:spacing w:after="0" w:line="240" w:lineRule="auto"/>
        <w:jc w:val="both"/>
        <w:rPr>
          <w:rFonts w:asciiTheme="minorHAnsi" w:hAnsiTheme="minorHAnsi"/>
          <w:sz w:val="24"/>
          <w:szCs w:val="24"/>
        </w:rPr>
      </w:pPr>
      <w:r w:rsidRPr="00BF1504">
        <w:rPr>
          <w:rFonts w:asciiTheme="minorHAnsi" w:hAnsiTheme="minorHAnsi"/>
          <w:sz w:val="24"/>
          <w:szCs w:val="24"/>
        </w:rPr>
        <w:t>Vsaka dostava   izdelkov</w:t>
      </w:r>
      <w:r>
        <w:rPr>
          <w:rFonts w:asciiTheme="minorHAnsi" w:hAnsiTheme="minorHAnsi"/>
          <w:sz w:val="24"/>
          <w:szCs w:val="24"/>
        </w:rPr>
        <w:t>,</w:t>
      </w:r>
      <w:r w:rsidRPr="00BF1504">
        <w:rPr>
          <w:rFonts w:asciiTheme="minorHAnsi" w:hAnsiTheme="minorHAnsi"/>
          <w:sz w:val="24"/>
          <w:szCs w:val="24"/>
        </w:rPr>
        <w:t xml:space="preserve"> mora biti v za to namenjene prostore posamezne lokacije, primerno razložena</w:t>
      </w:r>
      <w:r>
        <w:rPr>
          <w:rFonts w:asciiTheme="minorHAnsi" w:hAnsiTheme="minorHAnsi"/>
          <w:sz w:val="24"/>
          <w:szCs w:val="24"/>
        </w:rPr>
        <w:t xml:space="preserve">. </w:t>
      </w:r>
      <w:r w:rsidRPr="00BF1504">
        <w:rPr>
          <w:rFonts w:asciiTheme="minorHAnsi" w:hAnsiTheme="minorHAnsi"/>
          <w:sz w:val="24"/>
          <w:szCs w:val="24"/>
        </w:rPr>
        <w:t xml:space="preserve"> </w:t>
      </w:r>
    </w:p>
    <w:p w14:paraId="7CD72749" w14:textId="77777777" w:rsidR="00396305" w:rsidRPr="00BF1504" w:rsidRDefault="00396305" w:rsidP="00C05123">
      <w:pPr>
        <w:spacing w:after="0" w:line="240" w:lineRule="auto"/>
        <w:jc w:val="both"/>
        <w:rPr>
          <w:rFonts w:asciiTheme="minorHAnsi" w:hAnsiTheme="minorHAnsi"/>
          <w:sz w:val="24"/>
          <w:szCs w:val="24"/>
        </w:rPr>
      </w:pPr>
      <w:r>
        <w:rPr>
          <w:rFonts w:asciiTheme="minorHAnsi" w:hAnsiTheme="minorHAnsi"/>
          <w:sz w:val="24"/>
          <w:szCs w:val="24"/>
        </w:rPr>
        <w:t>Dobavitelj</w:t>
      </w:r>
      <w:r w:rsidRPr="00BF1504">
        <w:rPr>
          <w:rFonts w:asciiTheme="minorHAnsi" w:hAnsiTheme="minorHAnsi"/>
          <w:sz w:val="24"/>
          <w:szCs w:val="24"/>
        </w:rPr>
        <w:t xml:space="preserve"> mora naročniku omogočiti tudi dostavo po posameznem komadu določenega   izdelka, kar bo naročnik v naročilu določil.</w:t>
      </w:r>
    </w:p>
    <w:p w14:paraId="650B20AA" w14:textId="77777777" w:rsidR="00B55885" w:rsidRPr="00B55885" w:rsidRDefault="00396305" w:rsidP="00C05123">
      <w:pPr>
        <w:spacing w:after="0" w:line="240" w:lineRule="auto"/>
        <w:jc w:val="both"/>
        <w:rPr>
          <w:rFonts w:asciiTheme="minorHAnsi" w:hAnsiTheme="minorHAnsi"/>
          <w:b/>
          <w:sz w:val="24"/>
          <w:szCs w:val="24"/>
        </w:rPr>
      </w:pPr>
      <w:r w:rsidRPr="00BF1504">
        <w:rPr>
          <w:rFonts w:asciiTheme="minorHAnsi" w:hAnsiTheme="minorHAnsi"/>
          <w:sz w:val="24"/>
          <w:szCs w:val="24"/>
        </w:rPr>
        <w:t xml:space="preserve">Ob vsaki dobavi mora biti jasno vidno (na transportni embalaži in/ali spremljajoči dokumentaciji), da je posamezen izdelek v  skladu z zahtevami naročnika  za vse dobave v celotnem obdobju trajanja </w:t>
      </w:r>
      <w:r>
        <w:rPr>
          <w:rFonts w:asciiTheme="minorHAnsi" w:hAnsiTheme="minorHAnsi"/>
          <w:sz w:val="24"/>
          <w:szCs w:val="24"/>
        </w:rPr>
        <w:t>pogodbe</w:t>
      </w:r>
      <w:r w:rsidRPr="00BF1504">
        <w:rPr>
          <w:rFonts w:asciiTheme="minorHAnsi" w:hAnsiTheme="minorHAnsi"/>
          <w:b/>
          <w:sz w:val="24"/>
          <w:szCs w:val="24"/>
        </w:rPr>
        <w:t>.</w:t>
      </w:r>
    </w:p>
    <w:p w14:paraId="76F1116A" w14:textId="77777777" w:rsidR="00396305" w:rsidRDefault="00396305" w:rsidP="00C05123">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Količine se kontrolirajo na mestu dostave. </w:t>
      </w:r>
    </w:p>
    <w:p w14:paraId="6FFC0215" w14:textId="77777777" w:rsidR="00C05123" w:rsidRPr="005F4E5F" w:rsidRDefault="00C05123" w:rsidP="00C05123">
      <w:pPr>
        <w:spacing w:after="0" w:line="240" w:lineRule="auto"/>
        <w:jc w:val="both"/>
        <w:rPr>
          <w:rFonts w:asciiTheme="minorHAnsi" w:hAnsiTheme="minorHAnsi"/>
          <w:sz w:val="24"/>
          <w:szCs w:val="24"/>
          <w:lang w:eastAsia="sl-SI"/>
        </w:rPr>
      </w:pPr>
    </w:p>
    <w:p w14:paraId="4DF7A940" w14:textId="77777777" w:rsidR="00C05123" w:rsidRDefault="00396305" w:rsidP="00C05123">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w:t>
      </w:r>
      <w:r>
        <w:rPr>
          <w:rFonts w:asciiTheme="minorHAnsi" w:hAnsiTheme="minorHAnsi"/>
          <w:sz w:val="24"/>
          <w:szCs w:val="24"/>
          <w:lang w:eastAsia="sl-SI"/>
        </w:rPr>
        <w:t>naročnik ugotovi, da posamezni</w:t>
      </w:r>
      <w:r w:rsidRPr="005F4E5F">
        <w:rPr>
          <w:rFonts w:asciiTheme="minorHAnsi" w:hAnsiTheme="minorHAnsi"/>
          <w:sz w:val="24"/>
          <w:szCs w:val="24"/>
          <w:lang w:eastAsia="sl-SI"/>
        </w:rPr>
        <w:t xml:space="preserve"> </w:t>
      </w:r>
      <w:r>
        <w:rPr>
          <w:rFonts w:asciiTheme="minorHAnsi" w:hAnsiTheme="minorHAnsi"/>
          <w:sz w:val="24"/>
          <w:szCs w:val="24"/>
          <w:lang w:eastAsia="sl-SI"/>
        </w:rPr>
        <w:t>izdelek ni bil naročen oziroma je bil dostavljen napačen izdelek</w:t>
      </w:r>
      <w:r w:rsidRPr="005F4E5F">
        <w:rPr>
          <w:rFonts w:asciiTheme="minorHAnsi" w:hAnsiTheme="minorHAnsi"/>
          <w:sz w:val="24"/>
          <w:szCs w:val="24"/>
          <w:lang w:eastAsia="sl-SI"/>
        </w:rPr>
        <w:t>, ga takoj zavrne z reklamacijskim</w:t>
      </w:r>
      <w:r>
        <w:rPr>
          <w:rFonts w:asciiTheme="minorHAnsi" w:hAnsiTheme="minorHAnsi"/>
          <w:sz w:val="24"/>
          <w:szCs w:val="24"/>
          <w:lang w:eastAsia="sl-SI"/>
        </w:rPr>
        <w:t xml:space="preserve"> zapisnikom. Dobavitelj je dolžan</w:t>
      </w:r>
      <w:r w:rsidRPr="005F4E5F">
        <w:rPr>
          <w:rFonts w:asciiTheme="minorHAnsi" w:hAnsiTheme="minorHAnsi"/>
          <w:sz w:val="24"/>
          <w:szCs w:val="24"/>
          <w:lang w:eastAsia="sl-SI"/>
        </w:rPr>
        <w:t xml:space="preserve"> blago zamenjati v roku </w:t>
      </w:r>
      <w:r>
        <w:rPr>
          <w:rFonts w:asciiTheme="minorHAnsi" w:hAnsiTheme="minorHAnsi"/>
          <w:sz w:val="24"/>
          <w:szCs w:val="24"/>
          <w:lang w:eastAsia="sl-SI"/>
        </w:rPr>
        <w:t>8</w:t>
      </w:r>
      <w:r w:rsidRPr="005F4E5F">
        <w:rPr>
          <w:rFonts w:asciiTheme="minorHAnsi" w:hAnsiTheme="minorHAnsi"/>
          <w:sz w:val="24"/>
          <w:szCs w:val="24"/>
          <w:lang w:eastAsia="sl-SI"/>
        </w:rPr>
        <w:t xml:space="preserve"> ur, oziroma, v dogovoru z naročnikom </w:t>
      </w:r>
      <w:r>
        <w:rPr>
          <w:rFonts w:asciiTheme="minorHAnsi" w:hAnsiTheme="minorHAnsi"/>
          <w:sz w:val="24"/>
          <w:szCs w:val="24"/>
          <w:lang w:eastAsia="sl-SI"/>
        </w:rPr>
        <w:t xml:space="preserve">najkasneje </w:t>
      </w:r>
      <w:r w:rsidRPr="005F4E5F">
        <w:rPr>
          <w:rFonts w:asciiTheme="minorHAnsi" w:hAnsiTheme="minorHAnsi"/>
          <w:sz w:val="24"/>
          <w:szCs w:val="24"/>
          <w:lang w:eastAsia="sl-SI"/>
        </w:rPr>
        <w:t>v roku 24 ur.</w:t>
      </w:r>
    </w:p>
    <w:p w14:paraId="193612C9" w14:textId="2C6230D2" w:rsidR="00396305" w:rsidRPr="005F4E5F" w:rsidRDefault="00396305" w:rsidP="00C05123">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 </w:t>
      </w:r>
    </w:p>
    <w:p w14:paraId="4A7B657D" w14:textId="77777777" w:rsidR="00396305" w:rsidRPr="00E06A4B" w:rsidRDefault="00396305" w:rsidP="00C05123">
      <w:pPr>
        <w:spacing w:after="0" w:line="240" w:lineRule="auto"/>
        <w:jc w:val="both"/>
        <w:rPr>
          <w:rFonts w:asciiTheme="minorHAnsi" w:hAnsiTheme="minorHAnsi"/>
          <w:sz w:val="24"/>
          <w:szCs w:val="24"/>
          <w:lang w:eastAsia="sl-SI"/>
        </w:rPr>
      </w:pPr>
      <w:r>
        <w:rPr>
          <w:rFonts w:asciiTheme="minorHAnsi" w:hAnsiTheme="minorHAnsi"/>
          <w:sz w:val="24"/>
          <w:szCs w:val="24"/>
          <w:lang w:eastAsia="sl-SI"/>
        </w:rPr>
        <w:t xml:space="preserve">V primeru, da naročnik </w:t>
      </w:r>
      <w:r w:rsidRPr="005F4E5F">
        <w:rPr>
          <w:rFonts w:asciiTheme="minorHAnsi" w:hAnsiTheme="minorHAnsi"/>
          <w:sz w:val="24"/>
          <w:szCs w:val="24"/>
          <w:lang w:eastAsia="sl-SI"/>
        </w:rPr>
        <w:t xml:space="preserve"> ugotovi naknadno    ( skrite napake, ki jih ob samem prevzemu ni bilo mogoče ugotoviti)</w:t>
      </w:r>
      <w:r>
        <w:rPr>
          <w:rFonts w:asciiTheme="minorHAnsi" w:hAnsiTheme="minorHAnsi"/>
          <w:sz w:val="24"/>
          <w:szCs w:val="24"/>
          <w:lang w:eastAsia="sl-SI"/>
        </w:rPr>
        <w:t>,</w:t>
      </w:r>
      <w:r w:rsidRPr="005F4E5F">
        <w:rPr>
          <w:rFonts w:asciiTheme="minorHAnsi" w:hAnsiTheme="minorHAnsi"/>
          <w:sz w:val="24"/>
          <w:szCs w:val="24"/>
          <w:lang w:eastAsia="sl-SI"/>
        </w:rPr>
        <w:t xml:space="preserve"> da </w:t>
      </w:r>
      <w:r>
        <w:rPr>
          <w:rFonts w:asciiTheme="minorHAnsi" w:hAnsiTheme="minorHAnsi"/>
          <w:sz w:val="24"/>
          <w:szCs w:val="24"/>
          <w:lang w:eastAsia="sl-SI"/>
        </w:rPr>
        <w:t xml:space="preserve">posamezen </w:t>
      </w:r>
      <w:r w:rsidRPr="005F4E5F">
        <w:rPr>
          <w:rFonts w:asciiTheme="minorHAnsi" w:hAnsiTheme="minorHAnsi"/>
          <w:sz w:val="24"/>
          <w:szCs w:val="24"/>
          <w:lang w:eastAsia="sl-SI"/>
        </w:rPr>
        <w:t xml:space="preserve"> izdelek ni ustrezne kvalitete, </w:t>
      </w:r>
      <w:r>
        <w:rPr>
          <w:rFonts w:asciiTheme="minorHAnsi" w:hAnsiTheme="minorHAnsi"/>
          <w:sz w:val="24"/>
          <w:szCs w:val="24"/>
          <w:lang w:eastAsia="sl-SI"/>
        </w:rPr>
        <w:t xml:space="preserve"> </w:t>
      </w:r>
      <w:r w:rsidRPr="005F4E5F">
        <w:rPr>
          <w:rFonts w:asciiTheme="minorHAnsi" w:hAnsiTheme="minorHAnsi"/>
          <w:sz w:val="24"/>
          <w:szCs w:val="24"/>
          <w:lang w:eastAsia="sl-SI"/>
        </w:rPr>
        <w:t xml:space="preserve">v roku 5 </w:t>
      </w:r>
      <w:r>
        <w:rPr>
          <w:rFonts w:asciiTheme="minorHAnsi" w:hAnsiTheme="minorHAnsi"/>
          <w:sz w:val="24"/>
          <w:szCs w:val="24"/>
          <w:lang w:eastAsia="sl-SI"/>
        </w:rPr>
        <w:t xml:space="preserve">delovnih </w:t>
      </w:r>
      <w:r w:rsidRPr="005F4E5F">
        <w:rPr>
          <w:rFonts w:asciiTheme="minorHAnsi" w:hAnsiTheme="minorHAnsi"/>
          <w:sz w:val="24"/>
          <w:szCs w:val="24"/>
          <w:lang w:eastAsia="sl-SI"/>
        </w:rPr>
        <w:t xml:space="preserve">dni, posreduje reklamacijo ponudniku po elektronski pošti. </w:t>
      </w:r>
      <w:r>
        <w:rPr>
          <w:rFonts w:asciiTheme="minorHAnsi" w:hAnsiTheme="minorHAnsi"/>
          <w:sz w:val="24"/>
          <w:szCs w:val="24"/>
          <w:lang w:eastAsia="sl-SI"/>
        </w:rPr>
        <w:t xml:space="preserve"> </w:t>
      </w:r>
      <w:r w:rsidRPr="005F4E5F">
        <w:rPr>
          <w:rFonts w:asciiTheme="minorHAnsi" w:hAnsiTheme="minorHAnsi"/>
          <w:sz w:val="24"/>
          <w:szCs w:val="24"/>
          <w:lang w:eastAsia="sl-SI"/>
        </w:rPr>
        <w:t>Ponudnik mora najkasneje ob naslednji dobavi reklamirano blago zamenjati z novim.</w:t>
      </w:r>
      <w:r w:rsidRPr="00E06A4B">
        <w:rPr>
          <w:rFonts w:asciiTheme="minorHAnsi" w:hAnsiTheme="minorHAnsi"/>
          <w:sz w:val="24"/>
          <w:szCs w:val="24"/>
          <w:lang w:eastAsia="sl-SI"/>
        </w:rPr>
        <w:t xml:space="preserve"> </w:t>
      </w:r>
    </w:p>
    <w:p w14:paraId="7AF13649" w14:textId="77777777" w:rsidR="00396305" w:rsidRPr="00E06A4B" w:rsidRDefault="00396305" w:rsidP="00C05123">
      <w:pPr>
        <w:suppressAutoHyphens/>
        <w:autoSpaceDN w:val="0"/>
        <w:spacing w:after="0" w:line="240" w:lineRule="auto"/>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Vsako dostavo mora spremljati dokument – dobavnica v pisni obliki, na kateri mora biti navedeno:</w:t>
      </w:r>
    </w:p>
    <w:p w14:paraId="12BC9279" w14:textId="4E58B291" w:rsidR="00396305" w:rsidRPr="00E06A4B" w:rsidRDefault="00396305" w:rsidP="00C05123">
      <w:pPr>
        <w:suppressAutoHyphens/>
        <w:autoSpaceDN w:val="0"/>
        <w:spacing w:after="0" w:line="240" w:lineRule="auto"/>
        <w:jc w:val="both"/>
        <w:textAlignment w:val="baseline"/>
        <w:rPr>
          <w:rFonts w:asciiTheme="minorHAnsi" w:eastAsia="Times New Roman" w:hAnsiTheme="minorHAnsi" w:cs="Arial Unicode MS"/>
          <w:color w:val="000000"/>
          <w:kern w:val="3"/>
          <w:sz w:val="24"/>
          <w:szCs w:val="24"/>
          <w:lang w:eastAsia="zh-CN" w:bidi="hi-IN"/>
        </w:rPr>
      </w:pPr>
      <w:r w:rsidRPr="00DE7B60">
        <w:rPr>
          <w:rFonts w:asciiTheme="minorHAnsi" w:eastAsia="Times New Roman" w:hAnsiTheme="minorHAnsi" w:cs="Arial Unicode MS"/>
          <w:color w:val="000000"/>
          <w:kern w:val="3"/>
          <w:sz w:val="24"/>
          <w:szCs w:val="24"/>
          <w:lang w:eastAsia="zh-CN" w:bidi="hi-IN"/>
        </w:rPr>
        <w:t xml:space="preserve">Ime dobavitelja, </w:t>
      </w:r>
      <w:r w:rsidR="00C05123">
        <w:rPr>
          <w:rFonts w:asciiTheme="minorHAnsi" w:eastAsia="Times New Roman" w:hAnsiTheme="minorHAnsi" w:cs="Arial Unicode MS"/>
          <w:color w:val="000000"/>
          <w:kern w:val="3"/>
          <w:sz w:val="24"/>
          <w:szCs w:val="24"/>
          <w:lang w:eastAsia="zh-CN" w:bidi="hi-IN"/>
        </w:rPr>
        <w:t xml:space="preserve">lokacija dobave, </w:t>
      </w:r>
      <w:r w:rsidRPr="00DE7B60">
        <w:rPr>
          <w:rFonts w:asciiTheme="minorHAnsi" w:eastAsia="Times New Roman" w:hAnsiTheme="minorHAnsi" w:cs="Arial Unicode MS"/>
          <w:color w:val="000000"/>
          <w:kern w:val="3"/>
          <w:sz w:val="24"/>
          <w:szCs w:val="24"/>
          <w:lang w:eastAsia="zh-CN" w:bidi="hi-IN"/>
        </w:rPr>
        <w:t>vrsta in količina blaga, cena za posamezen izdelek brez DDV, in končna cena posameznega blaga z vključenim DDV.</w:t>
      </w:r>
      <w:r w:rsidRPr="00E06A4B">
        <w:rPr>
          <w:rFonts w:asciiTheme="minorHAnsi" w:eastAsia="Times New Roman" w:hAnsiTheme="minorHAnsi" w:cs="Arial Unicode MS"/>
          <w:color w:val="000000"/>
          <w:kern w:val="3"/>
          <w:sz w:val="24"/>
          <w:szCs w:val="24"/>
          <w:lang w:eastAsia="zh-CN" w:bidi="hi-IN"/>
        </w:rPr>
        <w:t xml:space="preserve">  </w:t>
      </w:r>
    </w:p>
    <w:p w14:paraId="674BDA7C" w14:textId="77777777" w:rsidR="00396305" w:rsidRPr="00E06A4B" w:rsidRDefault="00396305" w:rsidP="00C05123">
      <w:pPr>
        <w:suppressAutoHyphens/>
        <w:autoSpaceDN w:val="0"/>
        <w:spacing w:after="0" w:line="240" w:lineRule="auto"/>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Vso dobavljeno blago mora biti opremljeno z deklaracijami v slovenskem jeziku.</w:t>
      </w:r>
    </w:p>
    <w:p w14:paraId="6409BF88" w14:textId="77777777" w:rsidR="00396305" w:rsidRDefault="00396305" w:rsidP="00C05123">
      <w:pPr>
        <w:spacing w:after="0" w:line="240" w:lineRule="auto"/>
        <w:jc w:val="both"/>
        <w:rPr>
          <w:rFonts w:asciiTheme="minorHAnsi" w:hAnsiTheme="minorHAnsi"/>
          <w:sz w:val="24"/>
          <w:szCs w:val="24"/>
        </w:rPr>
      </w:pPr>
    </w:p>
    <w:p w14:paraId="1E6EA9F6" w14:textId="460913EC" w:rsidR="00C05123" w:rsidRDefault="00CD2A47" w:rsidP="00C05123">
      <w:pPr>
        <w:suppressAutoHyphens/>
        <w:autoSpaceDN w:val="0"/>
        <w:spacing w:after="0" w:line="240" w:lineRule="auto"/>
        <w:textAlignment w:val="baseline"/>
        <w:rPr>
          <w:rFonts w:asciiTheme="minorHAnsi" w:hAnsiTheme="minorHAnsi"/>
        </w:rPr>
      </w:pPr>
      <w:r w:rsidRPr="00F14814">
        <w:rPr>
          <w:rFonts w:asciiTheme="minorHAnsi" w:hAnsiTheme="minorHAnsi"/>
        </w:rPr>
        <w:t>Vse stroške reklamacij krije dobavitelj</w:t>
      </w:r>
      <w:r>
        <w:rPr>
          <w:rFonts w:asciiTheme="minorHAnsi" w:hAnsiTheme="minorHAnsi"/>
        </w:rPr>
        <w:t>.</w:t>
      </w:r>
    </w:p>
    <w:p w14:paraId="0122DD23" w14:textId="77777777" w:rsidR="00CD2A47" w:rsidRDefault="00CD2A47" w:rsidP="00C05123">
      <w:pPr>
        <w:suppressAutoHyphens/>
        <w:autoSpaceDN w:val="0"/>
        <w:spacing w:after="0" w:line="240" w:lineRule="auto"/>
        <w:textAlignment w:val="baseline"/>
        <w:rPr>
          <w:rFonts w:asciiTheme="minorHAnsi" w:eastAsia="Times New Roman" w:hAnsiTheme="minorHAnsi" w:cstheme="minorHAnsi"/>
          <w:b/>
          <w:i/>
          <w:iCs/>
          <w:color w:val="000000"/>
          <w:kern w:val="3"/>
          <w:lang w:eastAsia="zh-CN" w:bidi="hi-IN"/>
        </w:rPr>
      </w:pPr>
    </w:p>
    <w:p w14:paraId="342BA420" w14:textId="77777777" w:rsidR="006B25F8" w:rsidRPr="006B25F8" w:rsidRDefault="006B25F8" w:rsidP="00C05123">
      <w:pPr>
        <w:suppressAutoHyphens/>
        <w:autoSpaceDN w:val="0"/>
        <w:spacing w:after="0" w:line="240" w:lineRule="auto"/>
        <w:textAlignment w:val="baseline"/>
        <w:rPr>
          <w:rFonts w:asciiTheme="minorHAnsi" w:eastAsia="Times New Roman" w:hAnsiTheme="minorHAnsi" w:cstheme="minorHAnsi"/>
          <w:bCs/>
          <w:color w:val="000000"/>
          <w:kern w:val="3"/>
          <w:lang w:eastAsia="zh-CN" w:bidi="hi-IN"/>
        </w:rPr>
      </w:pPr>
    </w:p>
    <w:p w14:paraId="167AF4F2" w14:textId="77777777" w:rsidR="00C05123" w:rsidRPr="00BF5D5C" w:rsidRDefault="00C05123" w:rsidP="00C05123">
      <w:pPr>
        <w:pStyle w:val="Natevanjestevilkami2"/>
        <w:numPr>
          <w:ilvl w:val="0"/>
          <w:numId w:val="0"/>
        </w:numPr>
        <w:spacing w:line="240" w:lineRule="auto"/>
        <w:rPr>
          <w:rFonts w:asciiTheme="minorHAnsi" w:hAnsiTheme="minorHAnsi" w:cstheme="minorHAnsi"/>
          <w:b/>
          <w:bCs w:val="0"/>
          <w:sz w:val="22"/>
          <w:szCs w:val="22"/>
          <w:lang w:bidi="hi-IN"/>
        </w:rPr>
      </w:pPr>
      <w:r w:rsidRPr="00BF5D5C">
        <w:rPr>
          <w:rFonts w:asciiTheme="minorHAnsi" w:hAnsiTheme="minorHAnsi" w:cstheme="minorHAnsi"/>
          <w:b/>
          <w:bCs w:val="0"/>
          <w:sz w:val="22"/>
          <w:szCs w:val="22"/>
          <w:lang w:bidi="hi-IN"/>
        </w:rPr>
        <w:lastRenderedPageBreak/>
        <w:t xml:space="preserve">Embalaža in prevoz </w:t>
      </w:r>
    </w:p>
    <w:p w14:paraId="0613B2B2"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 xml:space="preserve">Embalaža in prevozi (prevozna sredstva in osebe) morajo biti v skladu z veljavno zakonodajo. </w:t>
      </w:r>
    </w:p>
    <w:p w14:paraId="3CBB14C8"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 xml:space="preserve">Zaželeno je, da so izdelki v embalaži, ki je okolju prijazna (iz recikliranih materialov in obnovljivih surovin).  </w:t>
      </w:r>
    </w:p>
    <w:p w14:paraId="70190662" w14:textId="77777777" w:rsidR="00C05123" w:rsidRPr="00E03294" w:rsidRDefault="00C05123" w:rsidP="00C05123">
      <w:pPr>
        <w:spacing w:after="0" w:line="240" w:lineRule="auto"/>
        <w:rPr>
          <w:rFonts w:asciiTheme="minorHAnsi" w:hAnsiTheme="minorHAnsi" w:cstheme="minorHAnsi"/>
        </w:rPr>
      </w:pPr>
      <w:r w:rsidRPr="00E03294">
        <w:rPr>
          <w:rFonts w:asciiTheme="minorHAnsi" w:hAnsiTheme="minorHAnsi" w:cstheme="minorHAnsi"/>
        </w:rPr>
        <w:t>Ponudnik mora biti vključen v embalažno shemo skladno z embalažno uredbo ( Uradni list RS št. 54/21)</w:t>
      </w:r>
    </w:p>
    <w:p w14:paraId="20F170E6" w14:textId="77777777" w:rsidR="00C05123" w:rsidRDefault="00C05123" w:rsidP="00C05123">
      <w:pPr>
        <w:spacing w:after="0" w:line="240" w:lineRule="auto"/>
        <w:jc w:val="both"/>
        <w:rPr>
          <w:rFonts w:asciiTheme="minorHAnsi" w:hAnsiTheme="minorHAnsi"/>
          <w:sz w:val="24"/>
          <w:szCs w:val="24"/>
        </w:rPr>
      </w:pPr>
    </w:p>
    <w:p w14:paraId="1DEB6961" w14:textId="77777777" w:rsidR="00C05123" w:rsidRPr="004248DD" w:rsidRDefault="00C05123" w:rsidP="00C05123">
      <w:pPr>
        <w:spacing w:after="0" w:line="240" w:lineRule="auto"/>
        <w:jc w:val="both"/>
        <w:rPr>
          <w:rFonts w:asciiTheme="minorHAnsi" w:hAnsiTheme="minorHAnsi"/>
          <w:sz w:val="24"/>
          <w:szCs w:val="24"/>
        </w:rPr>
      </w:pPr>
    </w:p>
    <w:p w14:paraId="6505A13E" w14:textId="77777777" w:rsidR="00D13BCA" w:rsidRPr="00D13BCA" w:rsidRDefault="00FC6395" w:rsidP="00C05123">
      <w:pPr>
        <w:spacing w:after="0" w:line="240" w:lineRule="auto"/>
        <w:rPr>
          <w:rFonts w:asciiTheme="minorHAnsi" w:hAnsiTheme="minorHAnsi" w:cstheme="minorHAnsi"/>
          <w:sz w:val="24"/>
          <w:szCs w:val="24"/>
        </w:rPr>
      </w:pPr>
      <w:r>
        <w:rPr>
          <w:rFonts w:asciiTheme="minorHAnsi" w:hAnsiTheme="minorHAnsi" w:cstheme="minorHAnsi"/>
          <w:sz w:val="24"/>
          <w:szCs w:val="24"/>
        </w:rPr>
        <w:t>JAMSTVA DOBAVITELJA</w:t>
      </w:r>
    </w:p>
    <w:p w14:paraId="2407A363" w14:textId="77777777" w:rsidR="00D13BCA" w:rsidRDefault="00D13BCA" w:rsidP="00C05123">
      <w:pPr>
        <w:pStyle w:val="Telobesedila"/>
        <w:numPr>
          <w:ilvl w:val="0"/>
          <w:numId w:val="6"/>
        </w:numPr>
        <w:spacing w:after="0" w:line="240" w:lineRule="auto"/>
        <w:jc w:val="both"/>
        <w:rPr>
          <w:rFonts w:asciiTheme="minorHAnsi" w:hAnsiTheme="minorHAnsi" w:cs="Arial"/>
          <w:sz w:val="24"/>
          <w:szCs w:val="24"/>
        </w:rPr>
      </w:pPr>
      <w:r>
        <w:rPr>
          <w:rFonts w:asciiTheme="minorHAnsi" w:hAnsiTheme="minorHAnsi" w:cs="Arial"/>
          <w:sz w:val="24"/>
          <w:szCs w:val="24"/>
        </w:rPr>
        <w:t>člen</w:t>
      </w:r>
    </w:p>
    <w:p w14:paraId="5413DAF7" w14:textId="77777777" w:rsidR="00D13BCA" w:rsidRPr="00D13BCA" w:rsidRDefault="00FC6395" w:rsidP="00C05123">
      <w:pPr>
        <w:spacing w:after="0" w:line="240" w:lineRule="auto"/>
        <w:rPr>
          <w:rFonts w:asciiTheme="minorHAnsi" w:hAnsiTheme="minorHAnsi" w:cstheme="minorHAnsi"/>
          <w:sz w:val="24"/>
          <w:szCs w:val="24"/>
        </w:rPr>
      </w:pPr>
      <w:r>
        <w:rPr>
          <w:rFonts w:asciiTheme="minorHAnsi" w:hAnsiTheme="minorHAnsi" w:cstheme="minorHAnsi"/>
          <w:sz w:val="24"/>
          <w:szCs w:val="24"/>
        </w:rPr>
        <w:t>Dobavitelj</w:t>
      </w:r>
      <w:r w:rsidR="00D13BCA" w:rsidRPr="00D13BCA">
        <w:rPr>
          <w:rFonts w:asciiTheme="minorHAnsi" w:hAnsiTheme="minorHAnsi" w:cstheme="minorHAnsi"/>
          <w:sz w:val="24"/>
          <w:szCs w:val="24"/>
        </w:rPr>
        <w:t xml:space="preserve"> naročniku jamči</w:t>
      </w:r>
      <w:r w:rsidR="00D71C8F">
        <w:rPr>
          <w:rFonts w:asciiTheme="minorHAnsi" w:hAnsiTheme="minorHAnsi" w:cstheme="minorHAnsi"/>
          <w:sz w:val="24"/>
          <w:szCs w:val="24"/>
        </w:rPr>
        <w:t xml:space="preserve"> da</w:t>
      </w:r>
      <w:r w:rsidR="00D13BCA" w:rsidRPr="00D13BCA">
        <w:rPr>
          <w:rFonts w:asciiTheme="minorHAnsi" w:hAnsiTheme="minorHAnsi" w:cstheme="minorHAnsi"/>
          <w:sz w:val="24"/>
          <w:szCs w:val="24"/>
        </w:rPr>
        <w:t>:</w:t>
      </w:r>
    </w:p>
    <w:p w14:paraId="18C412F2" w14:textId="77777777" w:rsidR="00FC6395" w:rsidRPr="00A26118"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bo dobavil ponujeno blago, ki je novo in skladno z dogovorjenimi specifikacijami;</w:t>
      </w:r>
    </w:p>
    <w:p w14:paraId="35177FE4" w14:textId="77777777" w:rsidR="00FC6395" w:rsidRPr="00A26118"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bo dobavil blago, za katerega je določen rok uporabe, tako, da je po dobavi blaga na skladišče kupca rok uporabe blaga (uporabna doba) najmanj dve tretjini roka uporabe, ki jo je določil proizvajalec;</w:t>
      </w:r>
    </w:p>
    <w:p w14:paraId="61922D96" w14:textId="77777777" w:rsidR="00FC6395" w:rsidRPr="00A26118"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bodo iz splošno dostopnih dokumentov (katalogi</w:t>
      </w:r>
      <w:r w:rsidR="00D71C8F">
        <w:rPr>
          <w:rFonts w:asciiTheme="minorHAnsi" w:hAnsiTheme="minorHAnsi" w:cstheme="minorHAnsi"/>
          <w:sz w:val="24"/>
          <w:szCs w:val="24"/>
        </w:rPr>
        <w:t xml:space="preserve">, prospekti, specifikacije, </w:t>
      </w:r>
      <w:r w:rsidRPr="00A26118">
        <w:rPr>
          <w:rFonts w:asciiTheme="minorHAnsi" w:hAnsiTheme="minorHAnsi" w:cstheme="minorHAnsi"/>
          <w:sz w:val="24"/>
          <w:szCs w:val="24"/>
        </w:rPr>
        <w:t>uradne spletne strani proizvajalca) dostopni in razvidni podatki o kemični sestavi in čistosti materialov ter varnostni listi, skladno s predpisi;</w:t>
      </w:r>
    </w:p>
    <w:p w14:paraId="3FEBB294" w14:textId="77777777" w:rsidR="00FC6395" w:rsidRPr="00A26118"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bo pomanjkljivosti in napake odpravil v najkrajšem možnem roku na lastne stroške;</w:t>
      </w:r>
    </w:p>
    <w:p w14:paraId="502E9E7F" w14:textId="77777777" w:rsidR="00FC6395" w:rsidRPr="00A26118"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bo najkasneje v 24 urah po sprejemu obvestila o napaki, začel z odpravo reklamirane napake in postopek dokončal v roku, ki je po pravilih stroke primeren za odpravo posamezne vrste napake;</w:t>
      </w:r>
    </w:p>
    <w:p w14:paraId="278359F6" w14:textId="77777777" w:rsidR="00FC6395" w:rsidRPr="00A26118"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 xml:space="preserve">bo sodeloval z vsemi dejavniki, ki vplivajo na izpolnitev </w:t>
      </w:r>
      <w:r>
        <w:rPr>
          <w:rFonts w:asciiTheme="minorHAnsi" w:hAnsiTheme="minorHAnsi" w:cstheme="minorHAnsi"/>
          <w:sz w:val="24"/>
          <w:szCs w:val="24"/>
        </w:rPr>
        <w:t>predmetne pogodbe</w:t>
      </w:r>
      <w:r w:rsidRPr="00A26118">
        <w:rPr>
          <w:rFonts w:asciiTheme="minorHAnsi" w:hAnsiTheme="minorHAnsi" w:cstheme="minorHAnsi"/>
          <w:sz w:val="24"/>
          <w:szCs w:val="24"/>
        </w:rPr>
        <w:t>;</w:t>
      </w:r>
    </w:p>
    <w:p w14:paraId="751EF473" w14:textId="77777777" w:rsidR="00FC6395" w:rsidRDefault="00FC6395" w:rsidP="00C05123">
      <w:pPr>
        <w:pStyle w:val="Standard"/>
        <w:numPr>
          <w:ilvl w:val="0"/>
          <w:numId w:val="8"/>
        </w:numPr>
        <w:spacing w:line="240" w:lineRule="auto"/>
        <w:rPr>
          <w:rFonts w:asciiTheme="minorHAnsi" w:hAnsiTheme="minorHAnsi" w:cstheme="minorHAnsi"/>
          <w:sz w:val="24"/>
          <w:szCs w:val="24"/>
        </w:rPr>
      </w:pPr>
      <w:r w:rsidRPr="00A26118">
        <w:rPr>
          <w:rFonts w:asciiTheme="minorHAnsi" w:hAnsiTheme="minorHAnsi" w:cstheme="minorHAnsi"/>
          <w:sz w:val="24"/>
          <w:szCs w:val="24"/>
        </w:rPr>
        <w:t xml:space="preserve">bo pisno obvestil naročnika o nastopu okoliščin, ki utegnejo vplivati na vsebinsko in terminsko izvršitev </w:t>
      </w:r>
      <w:r>
        <w:rPr>
          <w:rFonts w:asciiTheme="minorHAnsi" w:hAnsiTheme="minorHAnsi" w:cstheme="minorHAnsi"/>
          <w:sz w:val="24"/>
          <w:szCs w:val="24"/>
        </w:rPr>
        <w:t>pogodbe</w:t>
      </w:r>
      <w:r w:rsidRPr="00A26118">
        <w:rPr>
          <w:rFonts w:asciiTheme="minorHAnsi" w:hAnsiTheme="minorHAnsi" w:cstheme="minorHAnsi"/>
          <w:sz w:val="24"/>
          <w:szCs w:val="24"/>
        </w:rPr>
        <w:t xml:space="preserve"> oziroma posameznih delnih naročil.</w:t>
      </w:r>
    </w:p>
    <w:p w14:paraId="3F94E7EC" w14:textId="77777777" w:rsidR="00FC6395" w:rsidRPr="00D13BCA" w:rsidRDefault="00FC6395" w:rsidP="00C05123">
      <w:pPr>
        <w:pStyle w:val="Odstavekseznama"/>
        <w:numPr>
          <w:ilvl w:val="0"/>
          <w:numId w:val="8"/>
        </w:numPr>
        <w:overflowPunct w:val="0"/>
        <w:autoSpaceDE w:val="0"/>
        <w:autoSpaceDN w:val="0"/>
        <w:spacing w:before="0"/>
        <w:contextualSpacing w:val="0"/>
        <w:textAlignment w:val="baseline"/>
        <w:rPr>
          <w:rFonts w:asciiTheme="minorHAnsi" w:hAnsiTheme="minorHAnsi" w:cstheme="minorHAnsi"/>
          <w:sz w:val="24"/>
          <w:szCs w:val="24"/>
        </w:rPr>
      </w:pPr>
      <w:r>
        <w:rPr>
          <w:rFonts w:asciiTheme="minorHAnsi" w:hAnsiTheme="minorHAnsi" w:cstheme="minorHAnsi"/>
          <w:sz w:val="24"/>
          <w:szCs w:val="24"/>
        </w:rPr>
        <w:t xml:space="preserve">da bo dobavljal blago pakirano v skladu z veljavnimi zakonskimi predpisi v Republiki Sloveniji. </w:t>
      </w:r>
    </w:p>
    <w:p w14:paraId="4E922439" w14:textId="77777777" w:rsidR="00FC6395" w:rsidRPr="00D13BCA" w:rsidRDefault="00FC6395" w:rsidP="00C05123">
      <w:pPr>
        <w:pStyle w:val="Odstavekseznama"/>
        <w:numPr>
          <w:ilvl w:val="0"/>
          <w:numId w:val="8"/>
        </w:numPr>
        <w:overflowPunct w:val="0"/>
        <w:autoSpaceDE w:val="0"/>
        <w:autoSpaceDN w:val="0"/>
        <w:spacing w:before="0"/>
        <w:contextualSpacing w:val="0"/>
        <w:textAlignment w:val="baseline"/>
        <w:rPr>
          <w:rFonts w:asciiTheme="minorHAnsi" w:hAnsiTheme="minorHAnsi" w:cstheme="minorHAnsi"/>
          <w:sz w:val="24"/>
          <w:szCs w:val="24"/>
        </w:rPr>
      </w:pPr>
      <w:r w:rsidRPr="00D13BCA">
        <w:rPr>
          <w:rFonts w:asciiTheme="minorHAnsi" w:hAnsiTheme="minorHAnsi" w:cstheme="minorHAnsi"/>
          <w:sz w:val="24"/>
          <w:szCs w:val="24"/>
        </w:rPr>
        <w:t xml:space="preserve">da bo </w:t>
      </w:r>
      <w:r>
        <w:rPr>
          <w:rFonts w:asciiTheme="minorHAnsi" w:hAnsiTheme="minorHAnsi" w:cstheme="minorHAnsi"/>
          <w:sz w:val="24"/>
          <w:szCs w:val="24"/>
        </w:rPr>
        <w:t xml:space="preserve">nosil vse stroške povezane s transportom blaga na lokacije naročnika in odvozom embalaže. </w:t>
      </w:r>
    </w:p>
    <w:p w14:paraId="658261F3" w14:textId="77777777" w:rsidR="00C05123" w:rsidRDefault="00C05123" w:rsidP="00C05123">
      <w:pPr>
        <w:pStyle w:val="Standard"/>
        <w:spacing w:line="240" w:lineRule="auto"/>
        <w:rPr>
          <w:rFonts w:asciiTheme="minorHAnsi" w:hAnsiTheme="minorHAnsi" w:cstheme="minorHAnsi"/>
          <w:sz w:val="24"/>
          <w:szCs w:val="24"/>
        </w:rPr>
      </w:pPr>
    </w:p>
    <w:p w14:paraId="5784703A" w14:textId="685DB210" w:rsidR="00FC6395" w:rsidRDefault="00C05123" w:rsidP="00C05123">
      <w:pPr>
        <w:pStyle w:val="Standard"/>
        <w:spacing w:line="240" w:lineRule="auto"/>
        <w:rPr>
          <w:rFonts w:asciiTheme="minorHAnsi" w:hAnsiTheme="minorHAnsi" w:cstheme="minorHAnsi"/>
          <w:sz w:val="24"/>
          <w:szCs w:val="24"/>
        </w:rPr>
      </w:pPr>
      <w:r w:rsidRPr="00C05123">
        <w:rPr>
          <w:rFonts w:asciiTheme="minorHAnsi" w:hAnsiTheme="minorHAnsi" w:cstheme="minorHAnsi"/>
          <w:i/>
          <w:iCs/>
          <w:sz w:val="24"/>
          <w:szCs w:val="24"/>
        </w:rPr>
        <w:t>Velja za Sklop 1:</w:t>
      </w:r>
      <w:r>
        <w:rPr>
          <w:rFonts w:asciiTheme="minorHAnsi" w:hAnsiTheme="minorHAnsi" w:cstheme="minorHAnsi"/>
          <w:sz w:val="24"/>
          <w:szCs w:val="24"/>
        </w:rPr>
        <w:t xml:space="preserve"> </w:t>
      </w:r>
      <w:r w:rsidR="00FC6395">
        <w:rPr>
          <w:rFonts w:asciiTheme="minorHAnsi" w:hAnsiTheme="minorHAnsi" w:cstheme="minorHAnsi"/>
          <w:sz w:val="24"/>
          <w:szCs w:val="24"/>
        </w:rPr>
        <w:t>Dobavitelj</w:t>
      </w:r>
      <w:r w:rsidR="00FC6395" w:rsidRPr="00A26118">
        <w:rPr>
          <w:rFonts w:asciiTheme="minorHAnsi" w:hAnsiTheme="minorHAnsi" w:cstheme="minorHAnsi"/>
          <w:sz w:val="24"/>
          <w:szCs w:val="24"/>
        </w:rPr>
        <w:t xml:space="preserve"> mora v času veljavnosti </w:t>
      </w:r>
      <w:r w:rsidR="00FC6395">
        <w:rPr>
          <w:rFonts w:asciiTheme="minorHAnsi" w:hAnsiTheme="minorHAnsi" w:cstheme="minorHAnsi"/>
          <w:sz w:val="24"/>
          <w:szCs w:val="24"/>
        </w:rPr>
        <w:t xml:space="preserve">pogodbe, </w:t>
      </w:r>
      <w:r w:rsidR="00FC6395" w:rsidRPr="00A26118">
        <w:rPr>
          <w:rFonts w:asciiTheme="minorHAnsi" w:hAnsiTheme="minorHAnsi" w:cstheme="minorHAnsi"/>
          <w:sz w:val="24"/>
          <w:szCs w:val="24"/>
        </w:rPr>
        <w:t xml:space="preserve"> na zahtevo naročnika dokazati, da sestavine dobavljenega blaga izpolnjujejo zahteve glede biološke razgradljivosti iz Uredbe (ES) št. 648/2004.</w:t>
      </w:r>
    </w:p>
    <w:p w14:paraId="0ED252E4" w14:textId="77777777" w:rsidR="00D13BCA" w:rsidRPr="00D13BCA" w:rsidRDefault="00D13BCA" w:rsidP="00C05123">
      <w:pPr>
        <w:spacing w:after="0" w:line="240" w:lineRule="auto"/>
        <w:jc w:val="both"/>
        <w:rPr>
          <w:rFonts w:asciiTheme="minorHAnsi" w:hAnsiTheme="minorHAnsi" w:cstheme="minorHAnsi"/>
          <w:sz w:val="24"/>
          <w:szCs w:val="24"/>
        </w:rPr>
      </w:pPr>
    </w:p>
    <w:p w14:paraId="35C2A4EF" w14:textId="77777777" w:rsid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073E2FD5" w14:textId="36F9A6AC" w:rsidR="00604852" w:rsidRDefault="00C05123" w:rsidP="00C05123">
      <w:pPr>
        <w:pStyle w:val="Standard"/>
        <w:spacing w:line="240" w:lineRule="auto"/>
        <w:rPr>
          <w:rFonts w:asciiTheme="minorHAnsi" w:hAnsiTheme="minorHAnsi" w:cstheme="minorHAnsi"/>
          <w:bCs/>
          <w:sz w:val="24"/>
          <w:szCs w:val="24"/>
        </w:rPr>
      </w:pPr>
      <w:r w:rsidRPr="00C05123">
        <w:rPr>
          <w:rFonts w:asciiTheme="minorHAnsi" w:hAnsiTheme="minorHAnsi" w:cstheme="minorHAnsi"/>
          <w:bCs/>
          <w:i/>
          <w:iCs/>
          <w:sz w:val="24"/>
          <w:szCs w:val="24"/>
        </w:rPr>
        <w:t>Velja za Sklop 1 in Sklop 2:</w:t>
      </w:r>
      <w:r>
        <w:rPr>
          <w:rFonts w:asciiTheme="minorHAnsi" w:hAnsiTheme="minorHAnsi" w:cstheme="minorHAnsi"/>
          <w:bCs/>
          <w:sz w:val="24"/>
          <w:szCs w:val="24"/>
        </w:rPr>
        <w:t xml:space="preserve"> </w:t>
      </w:r>
      <w:r w:rsidR="00604852">
        <w:rPr>
          <w:rFonts w:asciiTheme="minorHAnsi" w:hAnsiTheme="minorHAnsi" w:cstheme="minorHAnsi"/>
          <w:bCs/>
          <w:sz w:val="24"/>
          <w:szCs w:val="24"/>
        </w:rPr>
        <w:t>Dobavitelj</w:t>
      </w:r>
      <w:r w:rsidR="00604852" w:rsidRPr="00604852">
        <w:rPr>
          <w:rFonts w:asciiTheme="minorHAnsi" w:hAnsiTheme="minorHAnsi" w:cstheme="minorHAnsi"/>
          <w:bCs/>
          <w:sz w:val="24"/>
          <w:szCs w:val="24"/>
        </w:rPr>
        <w:t xml:space="preserve"> zagotavlja strokovnega sodelavca na terenu, in sicer je po tej pogodbi: g. / ga.__________, ki bo prisoten na sedežu naročnika najmanj dvakrat (2×) tedensko in za naročnika dosegljiv vsak delovni dan ( od ponedeljka do petka)  med 7.00 in 15.00 uro na telefonski številki ________________.</w:t>
      </w:r>
    </w:p>
    <w:p w14:paraId="77BDAB08" w14:textId="77777777" w:rsidR="00604852" w:rsidRPr="00604852" w:rsidRDefault="00604852" w:rsidP="00C05123">
      <w:pPr>
        <w:pStyle w:val="Standard"/>
        <w:spacing w:line="240" w:lineRule="auto"/>
        <w:rPr>
          <w:rFonts w:asciiTheme="minorHAnsi" w:hAnsiTheme="minorHAnsi" w:cstheme="minorHAnsi"/>
          <w:bCs/>
          <w:sz w:val="24"/>
          <w:szCs w:val="24"/>
        </w:rPr>
      </w:pPr>
    </w:p>
    <w:p w14:paraId="42575C00" w14:textId="227BF119" w:rsidR="00604852" w:rsidRDefault="00604852" w:rsidP="00C05123">
      <w:pPr>
        <w:pStyle w:val="Standard"/>
        <w:spacing w:line="240" w:lineRule="auto"/>
        <w:rPr>
          <w:rFonts w:asciiTheme="minorHAnsi" w:hAnsiTheme="minorHAnsi" w:cstheme="minorHAnsi"/>
          <w:bCs/>
          <w:sz w:val="24"/>
          <w:szCs w:val="24"/>
        </w:rPr>
      </w:pPr>
      <w:r w:rsidRPr="00604852">
        <w:rPr>
          <w:rFonts w:asciiTheme="minorHAnsi" w:hAnsiTheme="minorHAnsi" w:cstheme="minorHAnsi"/>
          <w:bCs/>
          <w:sz w:val="24"/>
          <w:szCs w:val="24"/>
        </w:rPr>
        <w:t>V primeru potrebe naročnika po obisku strokovnega sodelavca na terenu izven dogovorjenih dveh obiskov tedensko, naročnik dobavitelja obvesti ustno po telefonu,  strokovnega sodelav</w:t>
      </w:r>
      <w:r w:rsidR="00D71C8F">
        <w:rPr>
          <w:rFonts w:asciiTheme="minorHAnsi" w:hAnsiTheme="minorHAnsi" w:cstheme="minorHAnsi"/>
          <w:bCs/>
          <w:sz w:val="24"/>
          <w:szCs w:val="24"/>
        </w:rPr>
        <w:t>ec</w:t>
      </w:r>
      <w:r w:rsidRPr="00604852">
        <w:rPr>
          <w:rFonts w:asciiTheme="minorHAnsi" w:hAnsiTheme="minorHAnsi" w:cstheme="minorHAnsi"/>
          <w:bCs/>
          <w:sz w:val="24"/>
          <w:szCs w:val="24"/>
        </w:rPr>
        <w:t xml:space="preserve"> na terenu pa se zaveže odzvati na obvestilo naročnika in priti na sedež naročnika v roku 24 ur.</w:t>
      </w:r>
    </w:p>
    <w:p w14:paraId="2C713CD9" w14:textId="77777777" w:rsidR="00604852" w:rsidRDefault="00604852" w:rsidP="00C05123">
      <w:pPr>
        <w:pStyle w:val="Standard"/>
        <w:spacing w:line="240" w:lineRule="auto"/>
        <w:rPr>
          <w:rFonts w:asciiTheme="minorHAnsi" w:hAnsiTheme="minorHAnsi" w:cstheme="minorHAnsi"/>
          <w:bCs/>
          <w:sz w:val="24"/>
          <w:szCs w:val="24"/>
        </w:rPr>
      </w:pPr>
    </w:p>
    <w:p w14:paraId="0F382A4D" w14:textId="77777777" w:rsidR="00604852" w:rsidRPr="00A26118" w:rsidRDefault="00604852" w:rsidP="00C05123">
      <w:pPr>
        <w:pStyle w:val="Standard"/>
        <w:spacing w:line="240" w:lineRule="auto"/>
        <w:rPr>
          <w:rFonts w:asciiTheme="minorHAnsi" w:hAnsiTheme="minorHAnsi" w:cstheme="minorHAnsi"/>
          <w:sz w:val="24"/>
          <w:szCs w:val="24"/>
        </w:rPr>
      </w:pPr>
      <w:r w:rsidRPr="00604852">
        <w:rPr>
          <w:rFonts w:asciiTheme="minorHAnsi" w:hAnsiTheme="minorHAnsi" w:cstheme="minorHAnsi"/>
          <w:sz w:val="24"/>
          <w:szCs w:val="24"/>
        </w:rPr>
        <w:t xml:space="preserve">Naročnik se zavezuje, da bo posredoval dobavitelju vse dodatne potrebne podatke, ki jih bo ta potreboval pri izvajanju predmetne pogodbe. Vse dodatne podatke bo naročnik posredoval na </w:t>
      </w:r>
      <w:r w:rsidRPr="00604852">
        <w:rPr>
          <w:rFonts w:asciiTheme="minorHAnsi" w:hAnsiTheme="minorHAnsi" w:cstheme="minorHAnsi"/>
          <w:sz w:val="24"/>
          <w:szCs w:val="24"/>
        </w:rPr>
        <w:lastRenderedPageBreak/>
        <w:t>podlagi pisne ali ustne zahteve dobavitelja in lastne presoje o nujnosti zahtevanih podatkov za izvajanje pogodbe.</w:t>
      </w:r>
    </w:p>
    <w:p w14:paraId="78BB7ACD" w14:textId="77777777" w:rsidR="00604852" w:rsidRDefault="00604852" w:rsidP="00C05123">
      <w:pPr>
        <w:pStyle w:val="Odstavekseznama"/>
        <w:spacing w:before="0"/>
        <w:ind w:left="360"/>
        <w:rPr>
          <w:rFonts w:asciiTheme="minorHAnsi" w:eastAsia="Arial Unicode MS" w:hAnsiTheme="minorHAnsi"/>
          <w:sz w:val="24"/>
          <w:szCs w:val="24"/>
        </w:rPr>
      </w:pPr>
    </w:p>
    <w:p w14:paraId="4B62F878" w14:textId="77777777" w:rsidR="00FC6395" w:rsidRPr="00604852" w:rsidRDefault="00FC6395" w:rsidP="00C05123">
      <w:pPr>
        <w:spacing w:after="0" w:line="240" w:lineRule="auto"/>
        <w:rPr>
          <w:rFonts w:asciiTheme="minorHAnsi" w:eastAsiaTheme="minorHAnsi" w:hAnsiTheme="minorHAnsi"/>
          <w:sz w:val="24"/>
          <w:szCs w:val="24"/>
        </w:rPr>
      </w:pPr>
      <w:r w:rsidRPr="00604852">
        <w:rPr>
          <w:rFonts w:asciiTheme="minorHAnsi" w:hAnsiTheme="minorHAnsi"/>
          <w:sz w:val="24"/>
          <w:szCs w:val="24"/>
        </w:rPr>
        <w:t>PODIZVAJALCI</w:t>
      </w:r>
    </w:p>
    <w:p w14:paraId="2EE2DFF2" w14:textId="77777777" w:rsidR="00FC6395" w:rsidRDefault="00FC6395" w:rsidP="00C05123">
      <w:pPr>
        <w:pStyle w:val="Odstavekseznama"/>
        <w:spacing w:before="0"/>
        <w:ind w:left="360"/>
        <w:rPr>
          <w:rFonts w:asciiTheme="minorHAnsi" w:eastAsia="Arial Unicode MS" w:hAnsiTheme="minorHAnsi"/>
          <w:sz w:val="24"/>
          <w:szCs w:val="24"/>
        </w:rPr>
      </w:pPr>
    </w:p>
    <w:p w14:paraId="50B62446" w14:textId="77777777" w:rsidR="00FC6395" w:rsidRPr="00D87711" w:rsidRDefault="00FC6395" w:rsidP="00C05123">
      <w:pPr>
        <w:pStyle w:val="Odstavekseznama"/>
        <w:numPr>
          <w:ilvl w:val="0"/>
          <w:numId w:val="6"/>
        </w:numPr>
        <w:spacing w:before="0"/>
        <w:rPr>
          <w:rFonts w:asciiTheme="minorHAnsi" w:eastAsia="Arial Unicode MS" w:hAnsiTheme="minorHAnsi"/>
          <w:sz w:val="24"/>
          <w:szCs w:val="24"/>
        </w:rPr>
      </w:pPr>
      <w:r>
        <w:rPr>
          <w:rFonts w:asciiTheme="minorHAnsi" w:eastAsia="Arial Unicode MS" w:hAnsiTheme="minorHAnsi"/>
          <w:sz w:val="24"/>
          <w:szCs w:val="24"/>
        </w:rPr>
        <w:t>člen</w:t>
      </w:r>
    </w:p>
    <w:p w14:paraId="769A77B4"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1EEF3246" w14:textId="6C228A1C" w:rsidR="00D87711" w:rsidRPr="00D87711" w:rsidRDefault="00D87711" w:rsidP="00C05123">
      <w:pPr>
        <w:spacing w:after="0" w:line="240" w:lineRule="auto"/>
        <w:jc w:val="both"/>
        <w:rPr>
          <w:rFonts w:asciiTheme="minorHAnsi" w:hAnsiTheme="minorHAnsi"/>
          <w:i/>
          <w:sz w:val="24"/>
          <w:szCs w:val="24"/>
        </w:rPr>
      </w:pPr>
      <w:r w:rsidRPr="00D87711">
        <w:rPr>
          <w:rFonts w:asciiTheme="minorHAnsi" w:hAnsiTheme="minorHAnsi"/>
          <w:i/>
          <w:sz w:val="24"/>
          <w:szCs w:val="24"/>
        </w:rPr>
        <w:t>/če bo podizvajalec zahteval neposredna plačila/ Neposredna plačila podizvajalcem po te</w:t>
      </w:r>
      <w:r w:rsidR="00CD2A47">
        <w:rPr>
          <w:rFonts w:asciiTheme="minorHAnsi" w:hAnsiTheme="minorHAnsi"/>
          <w:i/>
          <w:sz w:val="24"/>
          <w:szCs w:val="24"/>
        </w:rPr>
        <w:t>m</w:t>
      </w:r>
      <w:r w:rsidRPr="00D87711">
        <w:rPr>
          <w:rFonts w:asciiTheme="minorHAnsi" w:hAnsiTheme="minorHAnsi"/>
          <w:i/>
          <w:sz w:val="24"/>
          <w:szCs w:val="24"/>
        </w:rPr>
        <w:t xml:space="preserve"> </w:t>
      </w:r>
      <w:r w:rsidR="00CD2A47">
        <w:rPr>
          <w:rFonts w:asciiTheme="minorHAnsi" w:hAnsiTheme="minorHAnsi"/>
          <w:i/>
          <w:sz w:val="24"/>
          <w:szCs w:val="24"/>
        </w:rPr>
        <w:t>sporazumu</w:t>
      </w:r>
      <w:r w:rsidRPr="00D87711">
        <w:rPr>
          <w:rFonts w:asciiTheme="minorHAnsi" w:hAnsiTheme="minorHAnsi"/>
          <w:i/>
          <w:sz w:val="24"/>
          <w:szCs w:val="24"/>
        </w:rPr>
        <w:t xml:space="preserve">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96860E6"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45A3D9C"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xml:space="preserve">  </w:t>
      </w:r>
    </w:p>
    <w:p w14:paraId="64FA4C48" w14:textId="77777777" w:rsid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PREDČASNI ODSTOP OD POGODBE</w:t>
      </w:r>
    </w:p>
    <w:p w14:paraId="714D525A" w14:textId="77777777" w:rsidR="00604852" w:rsidRPr="00D87711" w:rsidRDefault="00604852" w:rsidP="00C05123">
      <w:pPr>
        <w:spacing w:after="0" w:line="240" w:lineRule="auto"/>
        <w:jc w:val="both"/>
        <w:rPr>
          <w:rFonts w:asciiTheme="minorHAnsi" w:hAnsiTheme="minorHAnsi"/>
          <w:sz w:val="24"/>
          <w:szCs w:val="24"/>
        </w:rPr>
      </w:pPr>
    </w:p>
    <w:p w14:paraId="3E5D2BA0" w14:textId="77777777" w:rsid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175F6661" w14:textId="77777777" w:rsidR="00D13BCA" w:rsidRPr="00D87711" w:rsidRDefault="00D13BCA" w:rsidP="00C05123">
      <w:pPr>
        <w:pStyle w:val="Telobesedila31"/>
        <w:rPr>
          <w:rFonts w:asciiTheme="minorHAnsi" w:hAnsiTheme="minorHAnsi" w:cs="Arial"/>
          <w:szCs w:val="24"/>
        </w:rPr>
      </w:pPr>
      <w:r w:rsidRPr="00D87711">
        <w:rPr>
          <w:rFonts w:asciiTheme="minorHAnsi" w:hAnsiTheme="minorHAnsi" w:cs="Arial"/>
          <w:szCs w:val="24"/>
        </w:rPr>
        <w:t xml:space="preserve">Naročnik lahko zaradi večkratnih zamud pri dobavi oz. večkratnih reklamacij opravljenih </w:t>
      </w:r>
      <w:r w:rsidR="00604852">
        <w:rPr>
          <w:rFonts w:asciiTheme="minorHAnsi" w:hAnsiTheme="minorHAnsi" w:cs="Arial"/>
          <w:szCs w:val="24"/>
        </w:rPr>
        <w:t>dobav</w:t>
      </w:r>
      <w:r w:rsidRPr="00D87711">
        <w:rPr>
          <w:rFonts w:asciiTheme="minorHAnsi" w:hAnsiTheme="minorHAnsi" w:cs="Arial"/>
          <w:szCs w:val="24"/>
        </w:rPr>
        <w:t xml:space="preserve"> in te niso posledica višje sile ali razlogov s strani naročnika, predčasno odpove pogodbo z odpovednim rokom 1 (en) mesec.</w:t>
      </w:r>
    </w:p>
    <w:p w14:paraId="41E75521" w14:textId="77777777" w:rsidR="00D13BCA" w:rsidRPr="00D87711" w:rsidRDefault="00D13BCA" w:rsidP="00C05123">
      <w:pPr>
        <w:pStyle w:val="Telobesedila31"/>
        <w:rPr>
          <w:rFonts w:asciiTheme="minorHAnsi" w:hAnsiTheme="minorHAnsi" w:cs="Arial"/>
          <w:szCs w:val="24"/>
        </w:rPr>
      </w:pPr>
      <w:r w:rsidRPr="00D87711">
        <w:rPr>
          <w:rFonts w:asciiTheme="minorHAnsi" w:hAnsiTheme="minorHAnsi" w:cs="Arial"/>
          <w:szCs w:val="24"/>
        </w:rPr>
        <w:t>Za kršitve se šteje zlasti naslednje:</w:t>
      </w:r>
    </w:p>
    <w:p w14:paraId="62B9AE2D" w14:textId="77777777" w:rsidR="00D13BCA" w:rsidRPr="00D87711" w:rsidRDefault="00D13BCA" w:rsidP="00C05123">
      <w:pPr>
        <w:pStyle w:val="Telobesedila31"/>
        <w:numPr>
          <w:ilvl w:val="0"/>
          <w:numId w:val="3"/>
        </w:numPr>
        <w:rPr>
          <w:rFonts w:asciiTheme="minorHAnsi" w:hAnsiTheme="minorHAnsi" w:cs="Arial"/>
          <w:szCs w:val="24"/>
        </w:rPr>
      </w:pPr>
      <w:r w:rsidRPr="00D87711">
        <w:rPr>
          <w:rFonts w:asciiTheme="minorHAnsi" w:hAnsiTheme="minorHAnsi" w:cs="Arial"/>
          <w:szCs w:val="24"/>
        </w:rPr>
        <w:t xml:space="preserve">če izvajalec ne dobavlja </w:t>
      </w:r>
      <w:r>
        <w:rPr>
          <w:rFonts w:asciiTheme="minorHAnsi" w:hAnsiTheme="minorHAnsi" w:cs="Arial"/>
          <w:szCs w:val="24"/>
        </w:rPr>
        <w:t>blaga</w:t>
      </w:r>
      <w:r w:rsidRPr="00D87711">
        <w:rPr>
          <w:rFonts w:asciiTheme="minorHAnsi" w:hAnsiTheme="minorHAnsi" w:cs="Arial"/>
          <w:szCs w:val="24"/>
        </w:rPr>
        <w:t xml:space="preserve"> pravočasno, </w:t>
      </w:r>
      <w:r>
        <w:rPr>
          <w:rFonts w:asciiTheme="minorHAnsi" w:hAnsiTheme="minorHAnsi" w:cs="Arial"/>
          <w:szCs w:val="24"/>
        </w:rPr>
        <w:t>in</w:t>
      </w:r>
      <w:r w:rsidRPr="00D87711">
        <w:rPr>
          <w:rFonts w:asciiTheme="minorHAnsi" w:hAnsiTheme="minorHAnsi" w:cs="Arial"/>
          <w:szCs w:val="24"/>
        </w:rPr>
        <w:t xml:space="preserve"> kljub pisnemu opozorilu </w:t>
      </w:r>
      <w:r w:rsidR="00EA257C">
        <w:rPr>
          <w:rFonts w:asciiTheme="minorHAnsi" w:hAnsiTheme="minorHAnsi" w:cs="Arial"/>
          <w:szCs w:val="24"/>
        </w:rPr>
        <w:t>ne upošteva opozorila naročnika</w:t>
      </w:r>
      <w:r w:rsidR="00D71C8F">
        <w:rPr>
          <w:rFonts w:asciiTheme="minorHAnsi" w:hAnsiTheme="minorHAnsi" w:cs="Arial"/>
          <w:szCs w:val="24"/>
        </w:rPr>
        <w:t>,</w:t>
      </w:r>
      <w:r w:rsidR="00EA257C">
        <w:rPr>
          <w:rFonts w:asciiTheme="minorHAnsi" w:hAnsiTheme="minorHAnsi" w:cs="Arial"/>
          <w:szCs w:val="24"/>
        </w:rPr>
        <w:t xml:space="preserve"> </w:t>
      </w:r>
    </w:p>
    <w:p w14:paraId="085BD05D" w14:textId="77777777" w:rsidR="00D13BCA" w:rsidRDefault="00D13BCA" w:rsidP="00C05123">
      <w:pPr>
        <w:pStyle w:val="Telobesedila31"/>
        <w:numPr>
          <w:ilvl w:val="0"/>
          <w:numId w:val="3"/>
        </w:numPr>
        <w:rPr>
          <w:rFonts w:asciiTheme="minorHAnsi" w:hAnsiTheme="minorHAnsi" w:cs="Arial"/>
          <w:szCs w:val="24"/>
        </w:rPr>
      </w:pPr>
      <w:r w:rsidRPr="00D87711">
        <w:rPr>
          <w:rFonts w:asciiTheme="minorHAnsi" w:hAnsiTheme="minorHAnsi" w:cs="Arial"/>
          <w:szCs w:val="24"/>
        </w:rPr>
        <w:t>če izvajalec</w:t>
      </w:r>
      <w:r w:rsidR="00EA257C">
        <w:rPr>
          <w:rFonts w:asciiTheme="minorHAnsi" w:hAnsiTheme="minorHAnsi" w:cs="Arial"/>
          <w:szCs w:val="24"/>
        </w:rPr>
        <w:t xml:space="preserve"> grobo krši določila te pogodbe</w:t>
      </w:r>
      <w:r w:rsidR="00D71C8F">
        <w:rPr>
          <w:rFonts w:asciiTheme="minorHAnsi" w:hAnsiTheme="minorHAnsi" w:cs="Arial"/>
          <w:szCs w:val="24"/>
        </w:rPr>
        <w:t>,</w:t>
      </w:r>
    </w:p>
    <w:p w14:paraId="4555355C" w14:textId="77777777" w:rsidR="00EA257C" w:rsidRPr="00EA257C" w:rsidRDefault="00EA257C" w:rsidP="00C05123">
      <w:pPr>
        <w:pStyle w:val="Telobesedila31"/>
        <w:numPr>
          <w:ilvl w:val="0"/>
          <w:numId w:val="3"/>
        </w:numPr>
        <w:rPr>
          <w:rFonts w:asciiTheme="minorHAnsi" w:hAnsiTheme="minorHAnsi" w:cstheme="minorHAnsi"/>
          <w:szCs w:val="24"/>
        </w:rPr>
      </w:pPr>
      <w:r w:rsidRPr="00EA257C">
        <w:rPr>
          <w:rFonts w:asciiTheme="minorHAnsi" w:hAnsiTheme="minorHAnsi" w:cstheme="minorHAnsi"/>
        </w:rPr>
        <w:t>če izvajalec brez soglasja naročnika poveča ceno blaga iz ponudbenega predračuna</w:t>
      </w:r>
      <w:r>
        <w:rPr>
          <w:rFonts w:asciiTheme="minorHAnsi" w:hAnsiTheme="minorHAnsi" w:cstheme="minorHAnsi"/>
        </w:rPr>
        <w:t>,</w:t>
      </w:r>
    </w:p>
    <w:p w14:paraId="70ECDF63" w14:textId="77777777" w:rsidR="00EA257C" w:rsidRPr="00EA257C" w:rsidRDefault="00EA257C" w:rsidP="00C05123">
      <w:pPr>
        <w:pStyle w:val="Odstavekseznama"/>
        <w:numPr>
          <w:ilvl w:val="0"/>
          <w:numId w:val="3"/>
        </w:numPr>
        <w:suppressAutoHyphens/>
        <w:autoSpaceDN w:val="0"/>
        <w:spacing w:before="0"/>
        <w:contextualSpacing w:val="0"/>
        <w:textAlignment w:val="baseline"/>
        <w:rPr>
          <w:rFonts w:asciiTheme="minorHAnsi" w:hAnsiTheme="minorHAnsi" w:cstheme="minorHAnsi"/>
          <w:sz w:val="24"/>
          <w:szCs w:val="24"/>
        </w:rPr>
      </w:pPr>
      <w:r w:rsidRPr="00EA257C">
        <w:rPr>
          <w:rFonts w:asciiTheme="minorHAnsi" w:hAnsiTheme="minorHAnsi" w:cstheme="minorHAnsi"/>
          <w:sz w:val="24"/>
          <w:szCs w:val="24"/>
        </w:rPr>
        <w:t xml:space="preserve">če naročnik pri preverjanju cen na trgu več kot dvakrat ugotovi, da je cena </w:t>
      </w:r>
      <w:r>
        <w:rPr>
          <w:rFonts w:asciiTheme="minorHAnsi" w:hAnsiTheme="minorHAnsi" w:cstheme="minorHAnsi"/>
          <w:sz w:val="24"/>
          <w:szCs w:val="24"/>
        </w:rPr>
        <w:t>dobavitelja</w:t>
      </w:r>
      <w:r w:rsidR="00D71C8F">
        <w:rPr>
          <w:rFonts w:asciiTheme="minorHAnsi" w:hAnsiTheme="minorHAnsi" w:cstheme="minorHAnsi"/>
          <w:sz w:val="24"/>
          <w:szCs w:val="24"/>
        </w:rPr>
        <w:t xml:space="preserve"> višja od cen na trgu,</w:t>
      </w:r>
    </w:p>
    <w:p w14:paraId="4A42D86B" w14:textId="77777777" w:rsidR="00EA257C" w:rsidRPr="00EA257C" w:rsidRDefault="00EA257C" w:rsidP="00C05123">
      <w:pPr>
        <w:pStyle w:val="Odstavekseznama"/>
        <w:numPr>
          <w:ilvl w:val="0"/>
          <w:numId w:val="3"/>
        </w:numPr>
        <w:suppressAutoHyphens/>
        <w:autoSpaceDN w:val="0"/>
        <w:spacing w:before="0"/>
        <w:contextualSpacing w:val="0"/>
        <w:textAlignment w:val="baseline"/>
        <w:rPr>
          <w:rFonts w:asciiTheme="minorHAnsi" w:hAnsiTheme="minorHAnsi" w:cstheme="minorHAnsi"/>
          <w:sz w:val="24"/>
          <w:szCs w:val="24"/>
        </w:rPr>
      </w:pPr>
      <w:r w:rsidRPr="00EA257C">
        <w:rPr>
          <w:rFonts w:asciiTheme="minorHAnsi" w:hAnsiTheme="minorHAnsi" w:cstheme="minorHAnsi"/>
          <w:sz w:val="24"/>
          <w:szCs w:val="24"/>
        </w:rPr>
        <w:t>če se izkaže, da izvajalec ne spoštuje vseh tehničnih specifikacij iz dokumentacije v zvezi z oddajo jav</w:t>
      </w:r>
      <w:r w:rsidR="00D71C8F">
        <w:rPr>
          <w:rFonts w:asciiTheme="minorHAnsi" w:hAnsiTheme="minorHAnsi" w:cstheme="minorHAnsi"/>
          <w:sz w:val="24"/>
          <w:szCs w:val="24"/>
        </w:rPr>
        <w:t>nega naročila,</w:t>
      </w:r>
    </w:p>
    <w:p w14:paraId="017559AA" w14:textId="77777777" w:rsidR="00EA257C" w:rsidRDefault="00EA257C" w:rsidP="00C05123">
      <w:pPr>
        <w:pStyle w:val="Odstavekseznama"/>
        <w:numPr>
          <w:ilvl w:val="0"/>
          <w:numId w:val="3"/>
        </w:numPr>
        <w:suppressAutoHyphens/>
        <w:autoSpaceDN w:val="0"/>
        <w:spacing w:before="0"/>
        <w:contextualSpacing w:val="0"/>
        <w:textAlignment w:val="baseline"/>
        <w:rPr>
          <w:rFonts w:asciiTheme="minorHAnsi" w:hAnsiTheme="minorHAnsi" w:cstheme="minorHAnsi"/>
          <w:sz w:val="24"/>
          <w:szCs w:val="24"/>
        </w:rPr>
      </w:pPr>
      <w:r w:rsidRPr="00EA257C">
        <w:rPr>
          <w:rFonts w:asciiTheme="minorHAnsi" w:hAnsiTheme="minorHAnsi" w:cstheme="minorHAnsi"/>
          <w:sz w:val="24"/>
          <w:szCs w:val="24"/>
        </w:rPr>
        <w:t>če izvajalec ne izpolnjuje pogodbene  obveznosti  , ki se nanašajo na Uredbo o zelenem javnem naročanju na način, predviden v pogodbi.</w:t>
      </w:r>
    </w:p>
    <w:p w14:paraId="0DFD8B9A" w14:textId="77777777" w:rsidR="00EA257C" w:rsidRDefault="00EA257C" w:rsidP="00C05123">
      <w:pPr>
        <w:pStyle w:val="Telobesedila31"/>
        <w:tabs>
          <w:tab w:val="clear" w:pos="720"/>
        </w:tabs>
        <w:ind w:left="360"/>
        <w:rPr>
          <w:rFonts w:asciiTheme="minorHAnsi" w:hAnsiTheme="minorHAnsi" w:cs="Arial"/>
          <w:szCs w:val="24"/>
        </w:rPr>
      </w:pPr>
    </w:p>
    <w:p w14:paraId="52E1594E" w14:textId="77777777" w:rsidR="00EA257C" w:rsidRDefault="00EA257C" w:rsidP="00C05123">
      <w:pPr>
        <w:pStyle w:val="Telobesedila31"/>
        <w:tabs>
          <w:tab w:val="clear" w:pos="720"/>
        </w:tabs>
        <w:ind w:left="360"/>
        <w:rPr>
          <w:rFonts w:asciiTheme="minorHAnsi" w:hAnsiTheme="minorHAnsi" w:cs="Arial"/>
          <w:szCs w:val="24"/>
        </w:rPr>
      </w:pPr>
      <w:r w:rsidRPr="00D87711">
        <w:rPr>
          <w:rFonts w:asciiTheme="minorHAnsi" w:hAnsiTheme="minorHAnsi" w:cs="Arial"/>
          <w:szCs w:val="24"/>
        </w:rPr>
        <w:t>Za predčasno odpoved pogodbe mora biti izvajalec vsaj trikrat v zamudi oziroma mora biti  dobavljeno blago reklamirano vsaj trikrat.</w:t>
      </w:r>
    </w:p>
    <w:p w14:paraId="2A2BD9D2" w14:textId="77777777" w:rsidR="00EA257C" w:rsidRDefault="00EA257C" w:rsidP="00C05123">
      <w:pPr>
        <w:suppressAutoHyphens/>
        <w:autoSpaceDN w:val="0"/>
        <w:spacing w:after="0" w:line="240" w:lineRule="auto"/>
        <w:textAlignment w:val="baseline"/>
        <w:rPr>
          <w:rFonts w:asciiTheme="minorHAnsi" w:hAnsiTheme="minorHAnsi" w:cstheme="minorHAnsi"/>
          <w:sz w:val="24"/>
          <w:szCs w:val="24"/>
        </w:rPr>
      </w:pPr>
    </w:p>
    <w:p w14:paraId="6F500C3A" w14:textId="506F0C8E" w:rsidR="00EA257C" w:rsidRPr="00EA257C" w:rsidRDefault="00B8062A" w:rsidP="00C05123">
      <w:pPr>
        <w:suppressAutoHyphens/>
        <w:autoSpaceDN w:val="0"/>
        <w:spacing w:after="0" w:line="240" w:lineRule="auto"/>
        <w:textAlignment w:val="baseline"/>
        <w:rPr>
          <w:rFonts w:asciiTheme="minorHAnsi" w:hAnsiTheme="minorHAnsi" w:cstheme="minorHAnsi"/>
          <w:sz w:val="24"/>
          <w:szCs w:val="24"/>
        </w:rPr>
      </w:pPr>
      <w:r>
        <w:rPr>
          <w:rFonts w:asciiTheme="minorHAnsi" w:hAnsiTheme="minorHAnsi" w:cstheme="minorHAnsi"/>
          <w:sz w:val="24"/>
          <w:szCs w:val="24"/>
        </w:rPr>
        <w:t xml:space="preserve">Sporazum </w:t>
      </w:r>
      <w:r w:rsidR="00EA257C">
        <w:rPr>
          <w:rFonts w:asciiTheme="minorHAnsi" w:hAnsiTheme="minorHAnsi" w:cstheme="minorHAnsi"/>
          <w:sz w:val="24"/>
          <w:szCs w:val="24"/>
        </w:rPr>
        <w:t xml:space="preserve"> se lahko preneha z enostranskim razdrtjem naročnika v primerih:   </w:t>
      </w:r>
    </w:p>
    <w:p w14:paraId="6CF1FD16" w14:textId="77777777" w:rsidR="00EA257C" w:rsidRPr="00EA257C" w:rsidRDefault="00EA257C" w:rsidP="00C05123">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EA257C">
        <w:rPr>
          <w:rFonts w:asciiTheme="minorHAnsi" w:hAnsiTheme="minorHAnsi" w:cstheme="minorHAnsi"/>
          <w:sz w:val="24"/>
          <w:szCs w:val="24"/>
        </w:rPr>
        <w:t xml:space="preserve">če je zoper </w:t>
      </w:r>
      <w:r>
        <w:rPr>
          <w:rFonts w:asciiTheme="minorHAnsi" w:hAnsiTheme="minorHAnsi" w:cstheme="minorHAnsi"/>
          <w:sz w:val="24"/>
          <w:szCs w:val="24"/>
        </w:rPr>
        <w:t xml:space="preserve">dobavitelja </w:t>
      </w:r>
      <w:r w:rsidRPr="00EA257C">
        <w:rPr>
          <w:rFonts w:asciiTheme="minorHAnsi" w:hAnsiTheme="minorHAnsi" w:cstheme="minorHAnsi"/>
          <w:sz w:val="24"/>
          <w:szCs w:val="24"/>
        </w:rPr>
        <w:t xml:space="preserve">začet kakšen od postopkov </w:t>
      </w:r>
      <w:r>
        <w:rPr>
          <w:rFonts w:asciiTheme="minorHAnsi" w:hAnsiTheme="minorHAnsi" w:cstheme="minorHAnsi"/>
          <w:sz w:val="24"/>
          <w:szCs w:val="24"/>
        </w:rPr>
        <w:t xml:space="preserve"> </w:t>
      </w:r>
      <w:r w:rsidRPr="00F14814">
        <w:rPr>
          <w:rFonts w:asciiTheme="minorHAnsi" w:hAnsiTheme="minorHAnsi"/>
          <w:sz w:val="24"/>
          <w:szCs w:val="24"/>
        </w:rPr>
        <w:t xml:space="preserve">prisilne poravnave, stečaja ali likvidacijski postopek, </w:t>
      </w:r>
    </w:p>
    <w:p w14:paraId="1A87241D" w14:textId="77777777" w:rsidR="00EA257C" w:rsidRPr="00F14814" w:rsidRDefault="00EA257C" w:rsidP="00C05123">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lastRenderedPageBreak/>
        <w:t xml:space="preserve">če je bila </w:t>
      </w:r>
      <w:r>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w:t>
      </w:r>
      <w:r>
        <w:rPr>
          <w:rFonts w:asciiTheme="minorHAnsi" w:hAnsiTheme="minorHAnsi"/>
          <w:sz w:val="24"/>
          <w:szCs w:val="24"/>
        </w:rPr>
        <w:t>pogodbe</w:t>
      </w:r>
      <w:r w:rsidRPr="00F14814">
        <w:rPr>
          <w:rFonts w:asciiTheme="minorHAnsi" w:hAnsiTheme="minorHAnsi"/>
          <w:sz w:val="24"/>
          <w:szCs w:val="24"/>
        </w:rPr>
        <w:t xml:space="preserve">, </w:t>
      </w:r>
    </w:p>
    <w:p w14:paraId="4D812E66" w14:textId="77777777" w:rsidR="00EA257C" w:rsidRDefault="00EA257C" w:rsidP="00C05123">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r>
        <w:rPr>
          <w:rFonts w:asciiTheme="minorHAnsi" w:hAnsiTheme="minorHAnsi"/>
          <w:sz w:val="24"/>
          <w:szCs w:val="24"/>
        </w:rPr>
        <w:t>dobavitelj</w:t>
      </w:r>
      <w:r w:rsidRPr="00F14814">
        <w:rPr>
          <w:rFonts w:asciiTheme="minorHAnsi" w:hAnsiTheme="minorHAnsi"/>
          <w:sz w:val="24"/>
          <w:szCs w:val="24"/>
        </w:rPr>
        <w:t xml:space="preserve"> dal zavajajoče in neresnične podatke, ki so vplivali na izbor ponudnika</w:t>
      </w:r>
    </w:p>
    <w:p w14:paraId="6FDDCBEE" w14:textId="77777777" w:rsidR="004E3C14" w:rsidRPr="00F14814" w:rsidRDefault="004E3C14" w:rsidP="00C05123">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obstaja utemeljen dvom, da </w:t>
      </w:r>
      <w:r>
        <w:rPr>
          <w:rFonts w:asciiTheme="minorHAnsi" w:hAnsiTheme="minorHAnsi"/>
          <w:sz w:val="24"/>
          <w:szCs w:val="24"/>
        </w:rPr>
        <w:t>dobavitelj</w:t>
      </w:r>
      <w:r w:rsidRPr="00F14814">
        <w:rPr>
          <w:rFonts w:asciiTheme="minorHAnsi" w:hAnsiTheme="minorHAnsi"/>
          <w:sz w:val="24"/>
          <w:szCs w:val="24"/>
        </w:rPr>
        <w:t xml:space="preserve"> v bistvenem delu ne bo izpolnil svoje obveznosti. </w:t>
      </w:r>
    </w:p>
    <w:p w14:paraId="2AE5513D" w14:textId="77777777" w:rsidR="004E3C14" w:rsidRDefault="004E3C14" w:rsidP="00C05123">
      <w:pPr>
        <w:spacing w:after="0" w:line="240" w:lineRule="auto"/>
        <w:jc w:val="both"/>
        <w:rPr>
          <w:rFonts w:asciiTheme="minorHAnsi" w:hAnsiTheme="minorHAnsi"/>
          <w:sz w:val="24"/>
          <w:szCs w:val="24"/>
        </w:rPr>
      </w:pPr>
    </w:p>
    <w:p w14:paraId="3A6A5AAA" w14:textId="25D50DE3" w:rsidR="004E3C14" w:rsidRPr="00D87711" w:rsidRDefault="004E3C14" w:rsidP="00C05123">
      <w:pPr>
        <w:spacing w:after="0" w:line="240" w:lineRule="auto"/>
        <w:jc w:val="both"/>
        <w:rPr>
          <w:rFonts w:asciiTheme="minorHAnsi" w:hAnsiTheme="minorHAnsi"/>
          <w:sz w:val="24"/>
          <w:szCs w:val="24"/>
        </w:rPr>
      </w:pPr>
      <w:r w:rsidRPr="004E3C14">
        <w:rPr>
          <w:rFonts w:asciiTheme="minorHAnsi" w:hAnsiTheme="minorHAnsi"/>
          <w:sz w:val="24"/>
          <w:szCs w:val="24"/>
        </w:rPr>
        <w:t>V primeru izpolnitve katerega izmed</w:t>
      </w:r>
      <w:r>
        <w:rPr>
          <w:rFonts w:asciiTheme="minorHAnsi" w:hAnsiTheme="minorHAnsi"/>
          <w:sz w:val="24"/>
          <w:szCs w:val="24"/>
        </w:rPr>
        <w:t xml:space="preserve"> </w:t>
      </w:r>
      <w:r w:rsidRPr="004E3C14">
        <w:rPr>
          <w:rFonts w:asciiTheme="minorHAnsi" w:hAnsiTheme="minorHAnsi"/>
          <w:sz w:val="24"/>
          <w:szCs w:val="24"/>
        </w:rPr>
        <w:t xml:space="preserve"> pogojev</w:t>
      </w:r>
      <w:r>
        <w:rPr>
          <w:rFonts w:asciiTheme="minorHAnsi" w:hAnsiTheme="minorHAnsi"/>
          <w:sz w:val="24"/>
          <w:szCs w:val="24"/>
        </w:rPr>
        <w:t xml:space="preserve">, </w:t>
      </w:r>
      <w:r w:rsidRPr="004E3C14">
        <w:rPr>
          <w:rFonts w:asciiTheme="minorHAnsi" w:hAnsiTheme="minorHAnsi"/>
          <w:sz w:val="24"/>
          <w:szCs w:val="24"/>
        </w:rPr>
        <w:t xml:space="preserve"> lahko naročnik</w:t>
      </w:r>
      <w:r>
        <w:rPr>
          <w:rFonts w:asciiTheme="minorHAnsi" w:hAnsiTheme="minorHAnsi"/>
          <w:sz w:val="24"/>
          <w:szCs w:val="24"/>
        </w:rPr>
        <w:t xml:space="preserve"> začne </w:t>
      </w:r>
      <w:r w:rsidRPr="004E3C14">
        <w:rPr>
          <w:rFonts w:asciiTheme="minorHAnsi" w:hAnsiTheme="minorHAnsi"/>
          <w:sz w:val="24"/>
          <w:szCs w:val="24"/>
        </w:rPr>
        <w:t xml:space="preserve"> s postopkom za enostransko razdrtje </w:t>
      </w:r>
      <w:r w:rsidR="00B8062A">
        <w:rPr>
          <w:rFonts w:asciiTheme="minorHAnsi" w:hAnsiTheme="minorHAnsi"/>
          <w:sz w:val="24"/>
          <w:szCs w:val="24"/>
        </w:rPr>
        <w:t>sporazuma</w:t>
      </w:r>
      <w:r w:rsidRPr="004E3C14">
        <w:rPr>
          <w:rFonts w:asciiTheme="minorHAnsi" w:hAnsiTheme="minorHAnsi"/>
          <w:sz w:val="24"/>
          <w:szCs w:val="24"/>
        </w:rPr>
        <w:t xml:space="preserve">. </w:t>
      </w:r>
      <w:r w:rsidRPr="00D87711">
        <w:rPr>
          <w:rFonts w:asciiTheme="minorHAnsi" w:hAnsiTheme="minorHAnsi"/>
          <w:sz w:val="24"/>
          <w:szCs w:val="24"/>
        </w:rPr>
        <w:t>Naročnik obvesti o predčasnem odstopu od pogodbe pisno.</w:t>
      </w:r>
    </w:p>
    <w:p w14:paraId="1D250CDE" w14:textId="01E6A159" w:rsidR="004E3C14" w:rsidRDefault="00C05123" w:rsidP="00C05123">
      <w:pPr>
        <w:spacing w:after="0" w:line="240" w:lineRule="auto"/>
        <w:jc w:val="both"/>
        <w:rPr>
          <w:rFonts w:asciiTheme="minorHAnsi" w:hAnsiTheme="minorHAnsi"/>
          <w:sz w:val="24"/>
          <w:szCs w:val="24"/>
        </w:rPr>
      </w:pPr>
      <w:r>
        <w:rPr>
          <w:rFonts w:asciiTheme="minorHAnsi" w:hAnsiTheme="minorHAnsi"/>
          <w:sz w:val="24"/>
          <w:szCs w:val="24"/>
        </w:rPr>
        <w:t>Okvirni sporazum</w:t>
      </w:r>
      <w:r w:rsidR="004E3C14" w:rsidRPr="00D87711">
        <w:rPr>
          <w:rFonts w:asciiTheme="minorHAnsi" w:hAnsiTheme="minorHAnsi"/>
          <w:sz w:val="24"/>
          <w:szCs w:val="24"/>
        </w:rPr>
        <w:t xml:space="preserve"> preneha zaradi razlogov, navedenih v tem odstavku, veljati takoj po prejemu pisne odpovedi.</w:t>
      </w:r>
    </w:p>
    <w:p w14:paraId="316B63B6" w14:textId="77777777" w:rsidR="004E3C14" w:rsidRDefault="004E3C14" w:rsidP="00C05123">
      <w:pPr>
        <w:autoSpaceDE w:val="0"/>
        <w:autoSpaceDN w:val="0"/>
        <w:adjustRightInd w:val="0"/>
        <w:spacing w:after="0" w:line="240" w:lineRule="auto"/>
        <w:rPr>
          <w:rFonts w:asciiTheme="minorHAnsi" w:hAnsiTheme="minorHAnsi"/>
          <w:sz w:val="24"/>
          <w:szCs w:val="24"/>
        </w:rPr>
      </w:pPr>
    </w:p>
    <w:p w14:paraId="7FDD0665" w14:textId="497370DA" w:rsidR="004E3C14" w:rsidRDefault="004E3C14" w:rsidP="00C05123">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da lahko </w:t>
      </w:r>
      <w:r w:rsidR="00C05123">
        <w:rPr>
          <w:rFonts w:asciiTheme="minorHAnsi" w:hAnsiTheme="minorHAnsi"/>
          <w:sz w:val="24"/>
          <w:szCs w:val="24"/>
        </w:rPr>
        <w:t>okvirni sporazum</w:t>
      </w:r>
      <w:r w:rsidRPr="00F14814">
        <w:rPr>
          <w:rFonts w:asciiTheme="minorHAnsi" w:hAnsiTheme="minorHAnsi"/>
          <w:sz w:val="24"/>
          <w:szCs w:val="24"/>
        </w:rPr>
        <w:t xml:space="preserve"> enostransko prekine, brez navedbe razloga, z </w:t>
      </w:r>
      <w:r>
        <w:rPr>
          <w:rFonts w:asciiTheme="minorHAnsi" w:hAnsiTheme="minorHAnsi"/>
          <w:sz w:val="24"/>
          <w:szCs w:val="24"/>
        </w:rPr>
        <w:t>dvomesečnim</w:t>
      </w:r>
      <w:r w:rsidRPr="00F14814">
        <w:rPr>
          <w:rFonts w:asciiTheme="minorHAnsi" w:hAnsiTheme="minorHAnsi"/>
          <w:sz w:val="24"/>
          <w:szCs w:val="24"/>
        </w:rPr>
        <w:t xml:space="preserve"> pisnim odpovednim rokom. </w:t>
      </w:r>
    </w:p>
    <w:p w14:paraId="5D4B4341" w14:textId="77777777" w:rsidR="00A26118" w:rsidRPr="004E3C14" w:rsidRDefault="004E3C14" w:rsidP="00C05123">
      <w:pPr>
        <w:autoSpaceDE w:val="0"/>
        <w:autoSpaceDN w:val="0"/>
        <w:adjustRightInd w:val="0"/>
        <w:spacing w:after="0" w:line="240" w:lineRule="auto"/>
        <w:rPr>
          <w:rFonts w:asciiTheme="minorHAnsi" w:hAnsiTheme="minorHAnsi"/>
          <w:sz w:val="24"/>
          <w:szCs w:val="24"/>
        </w:rPr>
      </w:pPr>
      <w:r w:rsidRPr="004E3C14">
        <w:rPr>
          <w:rFonts w:asciiTheme="minorHAnsi" w:hAnsiTheme="minorHAnsi"/>
          <w:sz w:val="24"/>
          <w:szCs w:val="24"/>
        </w:rPr>
        <w:t xml:space="preserve"> </w:t>
      </w:r>
    </w:p>
    <w:p w14:paraId="2B600A7A" w14:textId="77777777" w:rsidR="00A26118" w:rsidRPr="00D87711" w:rsidRDefault="00A26118" w:rsidP="00C05123">
      <w:pPr>
        <w:pStyle w:val="Odstavekseznama"/>
        <w:numPr>
          <w:ilvl w:val="0"/>
          <w:numId w:val="6"/>
        </w:numPr>
        <w:spacing w:before="0"/>
        <w:rPr>
          <w:rFonts w:asciiTheme="minorHAnsi" w:eastAsia="Arial Unicode MS" w:hAnsiTheme="minorHAnsi"/>
          <w:sz w:val="24"/>
          <w:szCs w:val="24"/>
        </w:rPr>
      </w:pPr>
      <w:r>
        <w:rPr>
          <w:rFonts w:asciiTheme="minorHAnsi" w:eastAsia="Arial Unicode MS" w:hAnsiTheme="minorHAnsi"/>
          <w:sz w:val="24"/>
          <w:szCs w:val="24"/>
        </w:rPr>
        <w:t>člen</w:t>
      </w:r>
    </w:p>
    <w:p w14:paraId="1E7EB972" w14:textId="77777777" w:rsidR="004E3C14" w:rsidRPr="00A26118" w:rsidRDefault="004E3C14" w:rsidP="00C05123">
      <w:pPr>
        <w:tabs>
          <w:tab w:val="left" w:pos="567"/>
          <w:tab w:val="left" w:pos="4253"/>
          <w:tab w:val="left" w:pos="5529"/>
          <w:tab w:val="right" w:pos="8505"/>
        </w:tabs>
        <w:spacing w:after="0" w:line="240" w:lineRule="auto"/>
        <w:jc w:val="both"/>
        <w:rPr>
          <w:rFonts w:asciiTheme="minorHAnsi" w:hAnsiTheme="minorHAnsi" w:cstheme="minorHAnsi"/>
          <w:bCs/>
          <w:sz w:val="24"/>
          <w:szCs w:val="24"/>
        </w:rPr>
      </w:pPr>
      <w:r>
        <w:rPr>
          <w:rFonts w:asciiTheme="minorHAnsi" w:hAnsiTheme="minorHAnsi" w:cstheme="minorHAnsi"/>
          <w:bCs/>
          <w:sz w:val="24"/>
          <w:szCs w:val="24"/>
        </w:rPr>
        <w:t xml:space="preserve">Dobavitelj </w:t>
      </w:r>
      <w:r w:rsidR="00A26118" w:rsidRPr="00A26118">
        <w:rPr>
          <w:rFonts w:asciiTheme="minorHAnsi" w:hAnsiTheme="minorHAnsi" w:cstheme="minorHAnsi"/>
          <w:bCs/>
          <w:sz w:val="24"/>
          <w:szCs w:val="24"/>
        </w:rPr>
        <w:t xml:space="preserve"> sme odstopiti od </w:t>
      </w:r>
      <w:r>
        <w:rPr>
          <w:rFonts w:asciiTheme="minorHAnsi" w:hAnsiTheme="minorHAnsi" w:cstheme="minorHAnsi"/>
          <w:bCs/>
          <w:sz w:val="24"/>
          <w:szCs w:val="24"/>
        </w:rPr>
        <w:t xml:space="preserve">pogodbe : </w:t>
      </w:r>
    </w:p>
    <w:p w14:paraId="7E9D1D0E" w14:textId="77777777" w:rsidR="004E3C14" w:rsidRPr="004E3C14" w:rsidRDefault="004E3C14" w:rsidP="00C05123">
      <w:pPr>
        <w:pStyle w:val="Odstavekseznama"/>
        <w:numPr>
          <w:ilvl w:val="0"/>
          <w:numId w:val="10"/>
        </w:numPr>
        <w:autoSpaceDE w:val="0"/>
        <w:autoSpaceDN w:val="0"/>
        <w:adjustRightInd w:val="0"/>
        <w:spacing w:before="0"/>
        <w:rPr>
          <w:rFonts w:asciiTheme="minorHAnsi" w:hAnsiTheme="minorHAnsi"/>
          <w:sz w:val="24"/>
          <w:szCs w:val="24"/>
        </w:rPr>
      </w:pPr>
      <w:r w:rsidRPr="004E3C14">
        <w:rPr>
          <w:rFonts w:asciiTheme="minorHAnsi" w:hAnsiTheme="minorHAnsi"/>
          <w:sz w:val="24"/>
          <w:szCs w:val="24"/>
        </w:rPr>
        <w:t>če naročnik ne izpolnjuje svojih obveznosti iz pogodbe tako, da to dobavitelju onemogoča izvajanje pogodbe ali je v zamudi s plačilom več kot 60 dni.</w:t>
      </w:r>
    </w:p>
    <w:p w14:paraId="6C70AFB3" w14:textId="77777777" w:rsidR="00D87711" w:rsidRDefault="00A26118" w:rsidP="00C05123">
      <w:pPr>
        <w:numPr>
          <w:ilvl w:val="0"/>
          <w:numId w:val="10"/>
        </w:numPr>
        <w:tabs>
          <w:tab w:val="left" w:pos="-18489"/>
          <w:tab w:val="left" w:pos="-18262"/>
          <w:tab w:val="left" w:pos="-14803"/>
          <w:tab w:val="left" w:pos="-13527"/>
          <w:tab w:val="right" w:pos="-10551"/>
        </w:tabs>
        <w:suppressAutoHyphens/>
        <w:autoSpaceDN w:val="0"/>
        <w:spacing w:after="0" w:line="240" w:lineRule="auto"/>
        <w:jc w:val="both"/>
        <w:rPr>
          <w:rFonts w:asciiTheme="minorHAnsi" w:hAnsiTheme="minorHAnsi" w:cstheme="minorHAnsi"/>
          <w:bCs/>
          <w:sz w:val="24"/>
          <w:szCs w:val="24"/>
        </w:rPr>
      </w:pPr>
      <w:r w:rsidRPr="00A26118">
        <w:rPr>
          <w:rFonts w:asciiTheme="minorHAnsi" w:hAnsiTheme="minorHAnsi" w:cstheme="minorHAnsi"/>
          <w:bCs/>
          <w:sz w:val="24"/>
          <w:szCs w:val="24"/>
        </w:rPr>
        <w:t xml:space="preserve">če </w:t>
      </w:r>
      <w:r w:rsidR="004E3C14">
        <w:rPr>
          <w:rFonts w:asciiTheme="minorHAnsi" w:hAnsiTheme="minorHAnsi" w:cstheme="minorHAnsi"/>
          <w:bCs/>
          <w:sz w:val="24"/>
          <w:szCs w:val="24"/>
        </w:rPr>
        <w:t xml:space="preserve"> </w:t>
      </w:r>
      <w:r w:rsidRPr="00A26118">
        <w:rPr>
          <w:rFonts w:asciiTheme="minorHAnsi" w:hAnsiTheme="minorHAnsi" w:cstheme="minorHAnsi"/>
          <w:bCs/>
          <w:sz w:val="24"/>
          <w:szCs w:val="24"/>
        </w:rPr>
        <w:t xml:space="preserve">pride v situacijo, zaradi katere iz objektivnih razlogov z </w:t>
      </w:r>
      <w:r w:rsidR="004E3C14">
        <w:rPr>
          <w:rFonts w:asciiTheme="minorHAnsi" w:hAnsiTheme="minorHAnsi" w:cstheme="minorHAnsi"/>
          <w:bCs/>
          <w:sz w:val="24"/>
          <w:szCs w:val="24"/>
        </w:rPr>
        <w:t xml:space="preserve">izpolnjevanjem določb predmetne pogodbe </w:t>
      </w:r>
      <w:r w:rsidRPr="00A26118">
        <w:rPr>
          <w:rFonts w:asciiTheme="minorHAnsi" w:hAnsiTheme="minorHAnsi" w:cstheme="minorHAnsi"/>
          <w:bCs/>
          <w:sz w:val="24"/>
          <w:szCs w:val="24"/>
        </w:rPr>
        <w:t xml:space="preserve"> ne more nadaljevati.</w:t>
      </w:r>
    </w:p>
    <w:p w14:paraId="3A114B8E" w14:textId="77777777" w:rsidR="004E3C14" w:rsidRDefault="004E3C14" w:rsidP="00C05123">
      <w:pPr>
        <w:tabs>
          <w:tab w:val="left" w:pos="-18489"/>
          <w:tab w:val="left" w:pos="-18262"/>
          <w:tab w:val="left" w:pos="-14803"/>
          <w:tab w:val="left" w:pos="-13527"/>
          <w:tab w:val="right" w:pos="-10551"/>
        </w:tabs>
        <w:suppressAutoHyphens/>
        <w:autoSpaceDN w:val="0"/>
        <w:spacing w:after="0" w:line="240" w:lineRule="auto"/>
        <w:jc w:val="both"/>
        <w:rPr>
          <w:rFonts w:asciiTheme="minorHAnsi" w:hAnsiTheme="minorHAnsi" w:cstheme="minorHAnsi"/>
          <w:bCs/>
          <w:sz w:val="24"/>
          <w:szCs w:val="24"/>
        </w:rPr>
      </w:pPr>
    </w:p>
    <w:p w14:paraId="448C6538" w14:textId="77777777" w:rsidR="004E3C14" w:rsidRDefault="004E3C14" w:rsidP="00C05123">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Pr>
          <w:rFonts w:asciiTheme="minorHAnsi" w:hAnsiTheme="minorHAnsi"/>
          <w:sz w:val="24"/>
          <w:szCs w:val="24"/>
        </w:rPr>
        <w:t>dobavitelja.</w:t>
      </w:r>
    </w:p>
    <w:p w14:paraId="75CA2E49" w14:textId="5DFBE622" w:rsidR="00B8062A" w:rsidRPr="00F14814" w:rsidRDefault="00B8062A" w:rsidP="00B8062A">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685EA931" w14:textId="77777777" w:rsidR="00B8062A" w:rsidRDefault="00B8062A" w:rsidP="00B8062A">
      <w:pPr>
        <w:autoSpaceDE w:val="0"/>
        <w:autoSpaceDN w:val="0"/>
        <w:adjustRightInd w:val="0"/>
        <w:spacing w:after="0" w:line="240" w:lineRule="auto"/>
        <w:jc w:val="both"/>
        <w:rPr>
          <w:rFonts w:asciiTheme="minorHAnsi" w:hAnsiTheme="minorHAnsi"/>
          <w:sz w:val="24"/>
          <w:szCs w:val="24"/>
        </w:rPr>
      </w:pPr>
    </w:p>
    <w:p w14:paraId="128DB49D" w14:textId="77777777" w:rsidR="00B8062A" w:rsidRPr="00F14814" w:rsidRDefault="00B8062A" w:rsidP="00B8062A">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14:paraId="1DF40B0D" w14:textId="77777777" w:rsidR="00B8062A" w:rsidRPr="00F14814" w:rsidRDefault="00B8062A" w:rsidP="00C05123">
      <w:pPr>
        <w:autoSpaceDE w:val="0"/>
        <w:autoSpaceDN w:val="0"/>
        <w:adjustRightInd w:val="0"/>
        <w:spacing w:after="0" w:line="240" w:lineRule="auto"/>
        <w:jc w:val="both"/>
        <w:rPr>
          <w:rFonts w:asciiTheme="minorHAnsi" w:hAnsiTheme="minorHAnsi"/>
          <w:sz w:val="24"/>
          <w:szCs w:val="24"/>
        </w:rPr>
      </w:pPr>
    </w:p>
    <w:p w14:paraId="6F2A3475" w14:textId="77777777" w:rsidR="00E40738" w:rsidRDefault="00E40738" w:rsidP="00C05123">
      <w:pPr>
        <w:spacing w:after="0" w:line="240" w:lineRule="auto"/>
        <w:jc w:val="both"/>
        <w:rPr>
          <w:rFonts w:asciiTheme="minorHAnsi" w:hAnsiTheme="minorHAnsi"/>
          <w:sz w:val="24"/>
          <w:szCs w:val="24"/>
        </w:rPr>
      </w:pPr>
    </w:p>
    <w:p w14:paraId="317D246C" w14:textId="28EB0F37" w:rsidR="00B8062A" w:rsidRDefault="00B8062A" w:rsidP="00C05123">
      <w:pPr>
        <w:spacing w:after="0" w:line="240" w:lineRule="auto"/>
        <w:jc w:val="both"/>
        <w:rPr>
          <w:rFonts w:asciiTheme="minorHAnsi" w:hAnsiTheme="minorHAnsi"/>
          <w:sz w:val="24"/>
          <w:szCs w:val="24"/>
        </w:rPr>
      </w:pPr>
      <w:r>
        <w:rPr>
          <w:rFonts w:asciiTheme="minorHAnsi" w:hAnsiTheme="minorHAnsi"/>
          <w:sz w:val="24"/>
          <w:szCs w:val="24"/>
        </w:rPr>
        <w:t>ODSTOP OD OKVIRNEGA SPORAZUMA</w:t>
      </w:r>
    </w:p>
    <w:p w14:paraId="7FB64081" w14:textId="77777777" w:rsidR="00B8062A" w:rsidRPr="00D87711" w:rsidRDefault="00B8062A" w:rsidP="00C05123">
      <w:pPr>
        <w:spacing w:after="0" w:line="240" w:lineRule="auto"/>
        <w:jc w:val="both"/>
        <w:rPr>
          <w:rFonts w:asciiTheme="minorHAnsi" w:hAnsiTheme="minorHAnsi"/>
          <w:sz w:val="24"/>
          <w:szCs w:val="24"/>
        </w:rPr>
      </w:pPr>
    </w:p>
    <w:p w14:paraId="412B52B5" w14:textId="77777777" w:rsid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57E904D9" w14:textId="190B56CB" w:rsidR="00B8062A" w:rsidRDefault="00B8062A" w:rsidP="00B8062A">
      <w:pPr>
        <w:rPr>
          <w:rFonts w:asciiTheme="minorHAnsi" w:eastAsia="Arial Unicode MS" w:hAnsiTheme="minorHAnsi"/>
          <w:sz w:val="24"/>
          <w:szCs w:val="24"/>
        </w:rPr>
      </w:pPr>
      <w:r>
        <w:rPr>
          <w:rFonts w:asciiTheme="minorHAnsi" w:eastAsia="Arial Unicode MS" w:hAnsiTheme="minorHAnsi"/>
          <w:sz w:val="24"/>
          <w:szCs w:val="24"/>
        </w:rPr>
        <w:t>Okvirni sporazum preneha:</w:t>
      </w:r>
    </w:p>
    <w:p w14:paraId="5FD5E48D" w14:textId="3F0B6160" w:rsidR="00B8062A" w:rsidRDefault="00B8062A" w:rsidP="00B8062A">
      <w:pPr>
        <w:autoSpaceDE w:val="0"/>
        <w:autoSpaceDN w:val="0"/>
        <w:adjustRightInd w:val="0"/>
        <w:spacing w:after="0" w:line="240" w:lineRule="auto"/>
        <w:contextualSpacing/>
        <w:jc w:val="both"/>
        <w:rPr>
          <w:rFonts w:asciiTheme="minorHAnsi" w:hAnsiTheme="minorHAnsi"/>
          <w:sz w:val="24"/>
          <w:szCs w:val="24"/>
        </w:rPr>
      </w:pPr>
      <w:r>
        <w:rPr>
          <w:rFonts w:asciiTheme="minorHAnsi" w:eastAsia="Arial Unicode MS" w:hAnsiTheme="minorHAnsi"/>
          <w:sz w:val="24"/>
          <w:szCs w:val="24"/>
        </w:rPr>
        <w:t>-</w:t>
      </w:r>
      <w:r w:rsidRPr="00B8062A">
        <w:rPr>
          <w:rFonts w:asciiTheme="minorHAnsi" w:hAnsiTheme="minorHAnsi"/>
          <w:sz w:val="24"/>
          <w:szCs w:val="24"/>
        </w:rPr>
        <w:t xml:space="preserve"> </w:t>
      </w:r>
      <w:r w:rsidRPr="00F14814">
        <w:rPr>
          <w:rFonts w:asciiTheme="minorHAnsi" w:hAnsiTheme="minorHAnsi"/>
          <w:sz w:val="24"/>
          <w:szCs w:val="24"/>
        </w:rPr>
        <w:t xml:space="preserve">po preteku časa, za katerega je bil sklenjen,  </w:t>
      </w:r>
    </w:p>
    <w:p w14:paraId="2BADD6DB" w14:textId="54D05739" w:rsidR="00B8062A" w:rsidRPr="00F14814" w:rsidRDefault="00B8062A" w:rsidP="00B8062A">
      <w:pPr>
        <w:autoSpaceDE w:val="0"/>
        <w:autoSpaceDN w:val="0"/>
        <w:adjustRightInd w:val="0"/>
        <w:spacing w:after="0" w:line="240" w:lineRule="auto"/>
        <w:contextualSpacing/>
        <w:jc w:val="both"/>
        <w:rPr>
          <w:rFonts w:asciiTheme="minorHAnsi" w:hAnsiTheme="minorHAnsi"/>
          <w:sz w:val="24"/>
          <w:szCs w:val="24"/>
        </w:rPr>
      </w:pPr>
      <w:r>
        <w:rPr>
          <w:rFonts w:asciiTheme="minorHAnsi" w:hAnsiTheme="minorHAnsi"/>
          <w:sz w:val="24"/>
          <w:szCs w:val="24"/>
        </w:rPr>
        <w:t>- ko naročnik doseže višino sredstev za katere se sklepa ta okvirni sporazum,</w:t>
      </w:r>
    </w:p>
    <w:p w14:paraId="47185D09" w14:textId="72C1AAAC" w:rsidR="00B8062A" w:rsidRPr="00F14814" w:rsidRDefault="00B8062A" w:rsidP="00B8062A">
      <w:pPr>
        <w:autoSpaceDE w:val="0"/>
        <w:autoSpaceDN w:val="0"/>
        <w:adjustRightInd w:val="0"/>
        <w:spacing w:after="0" w:line="240" w:lineRule="auto"/>
        <w:contextualSpacing/>
        <w:jc w:val="both"/>
        <w:rPr>
          <w:rFonts w:asciiTheme="minorHAnsi" w:hAnsiTheme="minorHAnsi"/>
          <w:sz w:val="24"/>
          <w:szCs w:val="24"/>
        </w:rPr>
      </w:pPr>
      <w:r>
        <w:rPr>
          <w:rFonts w:asciiTheme="minorHAnsi" w:hAnsiTheme="minorHAnsi"/>
          <w:sz w:val="24"/>
          <w:szCs w:val="24"/>
        </w:rPr>
        <w:t xml:space="preserve">- </w:t>
      </w:r>
      <w:r w:rsidRPr="00F14814">
        <w:rPr>
          <w:rFonts w:asciiTheme="minorHAnsi" w:hAnsiTheme="minorHAnsi"/>
          <w:sz w:val="24"/>
          <w:szCs w:val="24"/>
        </w:rPr>
        <w:t>z (enostranskim) naročnikovim razdrtjem,</w:t>
      </w:r>
    </w:p>
    <w:p w14:paraId="16531C20" w14:textId="0DD58290" w:rsidR="00B8062A" w:rsidRDefault="00B8062A" w:rsidP="00B8062A">
      <w:pPr>
        <w:spacing w:after="0" w:line="240" w:lineRule="auto"/>
        <w:contextualSpacing/>
        <w:rPr>
          <w:rFonts w:asciiTheme="minorHAnsi" w:hAnsiTheme="minorHAnsi"/>
          <w:sz w:val="24"/>
          <w:szCs w:val="24"/>
        </w:rPr>
      </w:pPr>
      <w:r>
        <w:rPr>
          <w:rFonts w:asciiTheme="minorHAnsi" w:hAnsiTheme="minorHAnsi"/>
          <w:sz w:val="24"/>
          <w:szCs w:val="24"/>
        </w:rPr>
        <w:t xml:space="preserve">- </w:t>
      </w:r>
      <w:r w:rsidRPr="00F14814">
        <w:rPr>
          <w:rFonts w:asciiTheme="minorHAnsi" w:hAnsiTheme="minorHAnsi"/>
          <w:sz w:val="24"/>
          <w:szCs w:val="24"/>
        </w:rPr>
        <w:t>s sporazumno razvezo</w:t>
      </w:r>
      <w:r>
        <w:rPr>
          <w:rFonts w:asciiTheme="minorHAnsi" w:hAnsiTheme="minorHAnsi"/>
          <w:sz w:val="24"/>
          <w:szCs w:val="24"/>
        </w:rPr>
        <w:t xml:space="preserve">. </w:t>
      </w:r>
    </w:p>
    <w:p w14:paraId="0852F93B" w14:textId="77777777" w:rsidR="00B8062A" w:rsidRPr="00B8062A" w:rsidRDefault="00B8062A" w:rsidP="00B8062A">
      <w:pPr>
        <w:spacing w:after="0" w:line="240" w:lineRule="auto"/>
        <w:contextualSpacing/>
        <w:rPr>
          <w:rFonts w:asciiTheme="minorHAnsi" w:hAnsiTheme="minorHAnsi"/>
          <w:sz w:val="24"/>
          <w:szCs w:val="24"/>
        </w:rPr>
      </w:pPr>
    </w:p>
    <w:p w14:paraId="6A2FE204" w14:textId="7F487286" w:rsidR="00B8062A" w:rsidRDefault="00B8062A" w:rsidP="00C05123">
      <w:pPr>
        <w:pStyle w:val="Odstavekseznama"/>
        <w:numPr>
          <w:ilvl w:val="0"/>
          <w:numId w:val="6"/>
        </w:numPr>
        <w:spacing w:before="0"/>
        <w:rPr>
          <w:rFonts w:asciiTheme="minorHAnsi" w:eastAsia="Arial Unicode MS" w:hAnsiTheme="minorHAnsi"/>
          <w:sz w:val="24"/>
          <w:szCs w:val="24"/>
        </w:rPr>
      </w:pPr>
      <w:r>
        <w:rPr>
          <w:rFonts w:asciiTheme="minorHAnsi" w:eastAsia="Arial Unicode MS" w:hAnsiTheme="minorHAnsi"/>
          <w:sz w:val="24"/>
          <w:szCs w:val="24"/>
        </w:rPr>
        <w:t>člen</w:t>
      </w:r>
    </w:p>
    <w:p w14:paraId="3610BA4E" w14:textId="77777777" w:rsidR="004E3C14" w:rsidRPr="00F14814" w:rsidRDefault="004E3C14" w:rsidP="00C05123">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Vsaka stranka lahko odstopi od </w:t>
      </w:r>
      <w:r>
        <w:rPr>
          <w:rFonts w:asciiTheme="minorHAnsi" w:hAnsiTheme="minorHAnsi"/>
          <w:sz w:val="24"/>
          <w:szCs w:val="24"/>
        </w:rPr>
        <w:t>pogodbe</w:t>
      </w:r>
      <w:r w:rsidRPr="00F14814">
        <w:rPr>
          <w:rFonts w:asciiTheme="minorHAnsi" w:hAnsiTheme="minorHAnsi"/>
          <w:sz w:val="24"/>
          <w:szCs w:val="24"/>
        </w:rPr>
        <w:t xml:space="preserve">: </w:t>
      </w:r>
    </w:p>
    <w:p w14:paraId="3AC7FFED" w14:textId="77777777" w:rsidR="004E3C14" w:rsidRPr="00F14814" w:rsidRDefault="004E3C14" w:rsidP="00C05123">
      <w:pPr>
        <w:numPr>
          <w:ilvl w:val="0"/>
          <w:numId w:val="12"/>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druga stranka krši </w:t>
      </w:r>
      <w:r>
        <w:rPr>
          <w:rFonts w:asciiTheme="minorHAnsi" w:hAnsiTheme="minorHAnsi"/>
          <w:sz w:val="24"/>
          <w:szCs w:val="24"/>
        </w:rPr>
        <w:t xml:space="preserve">pogodbo </w:t>
      </w:r>
      <w:r w:rsidRPr="00F14814">
        <w:rPr>
          <w:rFonts w:asciiTheme="minorHAnsi" w:hAnsiTheme="minorHAnsi"/>
          <w:sz w:val="24"/>
          <w:szCs w:val="24"/>
        </w:rPr>
        <w:t xml:space="preserve"> pod pogoji in na način, kot je v njej določeno, </w:t>
      </w:r>
    </w:p>
    <w:p w14:paraId="25B20CC7" w14:textId="77777777" w:rsidR="004E3C14" w:rsidRPr="004E3C14" w:rsidRDefault="004E3C14" w:rsidP="00C05123">
      <w:pPr>
        <w:numPr>
          <w:ilvl w:val="0"/>
          <w:numId w:val="12"/>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lastRenderedPageBreak/>
        <w:t xml:space="preserve">iz krivdnih razlogov (nestrokovno, nepravočasno, nevestno opravljanje </w:t>
      </w:r>
      <w:r>
        <w:rPr>
          <w:rFonts w:asciiTheme="minorHAnsi" w:hAnsiTheme="minorHAnsi"/>
          <w:sz w:val="24"/>
          <w:szCs w:val="24"/>
        </w:rPr>
        <w:t>dobav in storitev</w:t>
      </w:r>
      <w:r w:rsidRPr="00F14814">
        <w:rPr>
          <w:rFonts w:asciiTheme="minorHAnsi" w:hAnsiTheme="minorHAnsi"/>
          <w:sz w:val="24"/>
          <w:szCs w:val="24"/>
        </w:rPr>
        <w:t xml:space="preserve">). </w:t>
      </w:r>
    </w:p>
    <w:p w14:paraId="3AA0F46D" w14:textId="33CEA093" w:rsidR="004E3C14" w:rsidRPr="00B55885" w:rsidRDefault="004E3C14" w:rsidP="00C05123">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Odstop od </w:t>
      </w:r>
      <w:r w:rsidR="00B8062A">
        <w:rPr>
          <w:rFonts w:asciiTheme="minorHAnsi" w:hAnsiTheme="minorHAnsi"/>
          <w:sz w:val="24"/>
          <w:szCs w:val="24"/>
        </w:rPr>
        <w:t>okvirnega sporazuma</w:t>
      </w:r>
      <w:r>
        <w:rPr>
          <w:rFonts w:asciiTheme="minorHAnsi" w:hAnsiTheme="minorHAnsi"/>
          <w:sz w:val="24"/>
          <w:szCs w:val="24"/>
        </w:rPr>
        <w:t xml:space="preserve"> </w:t>
      </w:r>
      <w:r w:rsidRPr="00F14814">
        <w:rPr>
          <w:rFonts w:asciiTheme="minorHAnsi" w:hAnsiTheme="minorHAnsi"/>
          <w:sz w:val="24"/>
          <w:szCs w:val="24"/>
        </w:rPr>
        <w:t xml:space="preserve"> se izvede po sodni poti. </w:t>
      </w:r>
    </w:p>
    <w:p w14:paraId="4BCDD409" w14:textId="77777777" w:rsidR="004E3C14" w:rsidRPr="004E3C14" w:rsidRDefault="004E3C14" w:rsidP="00C05123">
      <w:pPr>
        <w:spacing w:after="0" w:line="240" w:lineRule="auto"/>
        <w:rPr>
          <w:rFonts w:asciiTheme="minorHAnsi" w:eastAsia="Arial Unicode MS" w:hAnsiTheme="minorHAnsi"/>
          <w:sz w:val="24"/>
          <w:szCs w:val="24"/>
        </w:rPr>
      </w:pPr>
    </w:p>
    <w:p w14:paraId="324C4053" w14:textId="77777777" w:rsidR="004E3C14" w:rsidRDefault="004E3C14" w:rsidP="00C05123">
      <w:pPr>
        <w:pStyle w:val="Odstavekseznama"/>
        <w:numPr>
          <w:ilvl w:val="0"/>
          <w:numId w:val="6"/>
        </w:numPr>
        <w:spacing w:before="0"/>
        <w:rPr>
          <w:rFonts w:asciiTheme="minorHAnsi" w:eastAsia="Arial Unicode MS" w:hAnsiTheme="minorHAnsi"/>
          <w:sz w:val="24"/>
          <w:szCs w:val="24"/>
        </w:rPr>
      </w:pPr>
      <w:r>
        <w:rPr>
          <w:rFonts w:asciiTheme="minorHAnsi" w:eastAsia="Arial Unicode MS" w:hAnsiTheme="minorHAnsi"/>
          <w:sz w:val="24"/>
          <w:szCs w:val="24"/>
        </w:rPr>
        <w:t xml:space="preserve">člen </w:t>
      </w:r>
    </w:p>
    <w:p w14:paraId="324C8EF0" w14:textId="77C82C61" w:rsidR="004E3C14" w:rsidRPr="004E3C14" w:rsidRDefault="004E3C14" w:rsidP="00C05123">
      <w:pPr>
        <w:autoSpaceDE w:val="0"/>
        <w:autoSpaceDN w:val="0"/>
        <w:adjustRightInd w:val="0"/>
        <w:spacing w:after="0" w:line="240" w:lineRule="auto"/>
        <w:jc w:val="both"/>
        <w:rPr>
          <w:rFonts w:asciiTheme="minorHAnsi" w:hAnsiTheme="minorHAnsi"/>
          <w:sz w:val="24"/>
          <w:szCs w:val="24"/>
        </w:rPr>
      </w:pPr>
      <w:r w:rsidRPr="004E3C14">
        <w:rPr>
          <w:rFonts w:asciiTheme="minorHAnsi" w:hAnsiTheme="minorHAnsi"/>
          <w:sz w:val="24"/>
          <w:szCs w:val="24"/>
        </w:rPr>
        <w:t xml:space="preserve">Pogodbeni stranki lahko med trajanjem  tudi sporazumno razvežeta  </w:t>
      </w:r>
      <w:r w:rsidR="00B8062A">
        <w:rPr>
          <w:rFonts w:asciiTheme="minorHAnsi" w:hAnsiTheme="minorHAnsi"/>
          <w:sz w:val="24"/>
          <w:szCs w:val="24"/>
        </w:rPr>
        <w:t>okvirni sporazum.</w:t>
      </w:r>
      <w:r w:rsidRPr="004E3C14">
        <w:rPr>
          <w:rFonts w:asciiTheme="minorHAnsi" w:hAnsiTheme="minorHAnsi"/>
          <w:sz w:val="24"/>
          <w:szCs w:val="24"/>
        </w:rPr>
        <w:t xml:space="preserve"> </w:t>
      </w:r>
    </w:p>
    <w:p w14:paraId="3E145E69" w14:textId="124B4CF4" w:rsidR="004E3C14" w:rsidRDefault="004E3C14" w:rsidP="00C05123">
      <w:pPr>
        <w:autoSpaceDE w:val="0"/>
        <w:autoSpaceDN w:val="0"/>
        <w:adjustRightInd w:val="0"/>
        <w:spacing w:after="0" w:line="240" w:lineRule="auto"/>
        <w:jc w:val="both"/>
        <w:rPr>
          <w:rFonts w:asciiTheme="minorHAnsi" w:hAnsiTheme="minorHAnsi"/>
          <w:sz w:val="24"/>
          <w:szCs w:val="24"/>
        </w:rPr>
      </w:pPr>
      <w:r w:rsidRPr="004E3C14">
        <w:rPr>
          <w:rFonts w:asciiTheme="minorHAnsi" w:hAnsiTheme="minorHAnsi"/>
          <w:sz w:val="24"/>
          <w:szCs w:val="24"/>
        </w:rPr>
        <w:t xml:space="preserve">Stranki se sporazumeta za razvezo </w:t>
      </w:r>
      <w:r w:rsidR="00B8062A">
        <w:rPr>
          <w:rFonts w:asciiTheme="minorHAnsi" w:hAnsiTheme="minorHAnsi"/>
          <w:sz w:val="24"/>
          <w:szCs w:val="24"/>
        </w:rPr>
        <w:t>sporazuma</w:t>
      </w:r>
      <w:r w:rsidR="001E538E">
        <w:rPr>
          <w:rFonts w:asciiTheme="minorHAnsi" w:hAnsiTheme="minorHAnsi"/>
          <w:sz w:val="24"/>
          <w:szCs w:val="24"/>
        </w:rPr>
        <w:t xml:space="preserve"> </w:t>
      </w:r>
      <w:r w:rsidRPr="004E3C14">
        <w:rPr>
          <w:rFonts w:asciiTheme="minorHAnsi" w:hAnsiTheme="minorHAnsi"/>
          <w:sz w:val="24"/>
          <w:szCs w:val="24"/>
        </w:rPr>
        <w:t xml:space="preserve">v primeru, da ugotovita, da je nadaljnje opravljanje </w:t>
      </w:r>
      <w:r w:rsidR="001E538E">
        <w:rPr>
          <w:rFonts w:asciiTheme="minorHAnsi" w:hAnsiTheme="minorHAnsi"/>
          <w:sz w:val="24"/>
          <w:szCs w:val="24"/>
        </w:rPr>
        <w:t>predmeta pogodbe</w:t>
      </w:r>
      <w:r w:rsidRPr="004E3C14">
        <w:rPr>
          <w:rFonts w:asciiTheme="minorHAnsi" w:hAnsiTheme="minorHAnsi"/>
          <w:sz w:val="24"/>
          <w:szCs w:val="24"/>
        </w:rPr>
        <w:t xml:space="preserve"> ni smotrno ali </w:t>
      </w:r>
      <w:r w:rsidR="001E538E">
        <w:rPr>
          <w:rFonts w:asciiTheme="minorHAnsi" w:hAnsiTheme="minorHAnsi"/>
          <w:sz w:val="24"/>
          <w:szCs w:val="24"/>
        </w:rPr>
        <w:t xml:space="preserve">je </w:t>
      </w:r>
      <w:r w:rsidRPr="004E3C14">
        <w:rPr>
          <w:rFonts w:asciiTheme="minorHAnsi" w:hAnsiTheme="minorHAnsi"/>
          <w:sz w:val="24"/>
          <w:szCs w:val="24"/>
        </w:rPr>
        <w:t>nemogoče. To storita pisno</w:t>
      </w:r>
      <w:r w:rsidR="001E538E">
        <w:rPr>
          <w:rFonts w:asciiTheme="minorHAnsi" w:hAnsiTheme="minorHAnsi"/>
          <w:sz w:val="24"/>
          <w:szCs w:val="24"/>
        </w:rPr>
        <w:t>,</w:t>
      </w:r>
      <w:r w:rsidRPr="004E3C14">
        <w:rPr>
          <w:rFonts w:asciiTheme="minorHAnsi" w:hAnsiTheme="minorHAnsi"/>
          <w:sz w:val="24"/>
          <w:szCs w:val="24"/>
        </w:rPr>
        <w:t xml:space="preserve"> s podpisom posebne izjave. </w:t>
      </w:r>
    </w:p>
    <w:p w14:paraId="2E76B817" w14:textId="77777777" w:rsidR="00B55885" w:rsidRPr="001E538E" w:rsidRDefault="00B55885" w:rsidP="00C05123">
      <w:pPr>
        <w:autoSpaceDE w:val="0"/>
        <w:autoSpaceDN w:val="0"/>
        <w:adjustRightInd w:val="0"/>
        <w:spacing w:after="0" w:line="240" w:lineRule="auto"/>
        <w:jc w:val="both"/>
        <w:rPr>
          <w:rFonts w:asciiTheme="minorHAnsi" w:hAnsiTheme="minorHAnsi"/>
          <w:sz w:val="24"/>
          <w:szCs w:val="24"/>
        </w:rPr>
      </w:pPr>
    </w:p>
    <w:p w14:paraId="1B810AF2" w14:textId="77777777" w:rsidR="004E3C14" w:rsidRDefault="004E3C14" w:rsidP="00C05123">
      <w:pPr>
        <w:spacing w:after="0" w:line="240" w:lineRule="auto"/>
        <w:rPr>
          <w:rFonts w:asciiTheme="minorHAnsi" w:hAnsiTheme="minorHAnsi"/>
          <w:sz w:val="24"/>
          <w:szCs w:val="24"/>
        </w:rPr>
      </w:pPr>
      <w:r w:rsidRPr="001E538E">
        <w:rPr>
          <w:rFonts w:asciiTheme="minorHAnsi" w:hAnsiTheme="minorHAnsi"/>
          <w:sz w:val="24"/>
          <w:szCs w:val="24"/>
        </w:rPr>
        <w:t>VAROVANJE POSLOVNIH SKRIVNOSTI</w:t>
      </w:r>
    </w:p>
    <w:p w14:paraId="408DAF6B" w14:textId="77777777" w:rsidR="00B55885" w:rsidRPr="001E538E" w:rsidRDefault="00B55885" w:rsidP="00C05123">
      <w:pPr>
        <w:spacing w:after="0" w:line="240" w:lineRule="auto"/>
        <w:rPr>
          <w:rFonts w:asciiTheme="minorHAnsi" w:hAnsiTheme="minorHAnsi"/>
          <w:sz w:val="24"/>
          <w:szCs w:val="24"/>
        </w:rPr>
      </w:pPr>
    </w:p>
    <w:p w14:paraId="168F7CFB" w14:textId="77777777" w:rsidR="004E3C14" w:rsidRPr="001E538E" w:rsidRDefault="004E3C14" w:rsidP="00C05123">
      <w:pPr>
        <w:pStyle w:val="Odstavekseznama"/>
        <w:numPr>
          <w:ilvl w:val="0"/>
          <w:numId w:val="6"/>
        </w:numPr>
        <w:spacing w:before="0"/>
        <w:rPr>
          <w:rFonts w:asciiTheme="minorHAnsi" w:eastAsia="Arial Unicode MS" w:hAnsiTheme="minorHAnsi"/>
          <w:sz w:val="24"/>
          <w:szCs w:val="24"/>
        </w:rPr>
      </w:pPr>
      <w:r>
        <w:rPr>
          <w:rFonts w:asciiTheme="minorHAnsi" w:eastAsia="Arial Unicode MS" w:hAnsiTheme="minorHAnsi"/>
          <w:sz w:val="24"/>
          <w:szCs w:val="24"/>
        </w:rPr>
        <w:t xml:space="preserve">člen </w:t>
      </w:r>
    </w:p>
    <w:p w14:paraId="19BA6C3F" w14:textId="3F6D57F5" w:rsidR="001E538E" w:rsidRPr="001E538E" w:rsidRDefault="001E538E" w:rsidP="00C05123">
      <w:pPr>
        <w:spacing w:after="0" w:line="240" w:lineRule="auto"/>
        <w:jc w:val="both"/>
        <w:rPr>
          <w:rFonts w:asciiTheme="minorHAnsi" w:eastAsiaTheme="minorHAnsi" w:hAnsiTheme="minorHAnsi" w:cstheme="minorBidi"/>
          <w:sz w:val="24"/>
          <w:szCs w:val="24"/>
        </w:rPr>
      </w:pPr>
      <w:r w:rsidRPr="001E538E">
        <w:rPr>
          <w:rFonts w:asciiTheme="minorHAnsi" w:eastAsiaTheme="minorHAnsi" w:hAnsiTheme="minorHAnsi" w:cstheme="minorBidi"/>
          <w:sz w:val="24"/>
          <w:szCs w:val="24"/>
        </w:rPr>
        <w:t xml:space="preserve">Stranki sta sporazumni, da vsi podatki, do katerih bi prišli z izvedbo </w:t>
      </w:r>
      <w:r w:rsidR="00B8062A">
        <w:rPr>
          <w:rFonts w:asciiTheme="minorHAnsi" w:eastAsiaTheme="minorHAnsi" w:hAnsiTheme="minorHAnsi" w:cstheme="minorBidi"/>
          <w:sz w:val="24"/>
          <w:szCs w:val="24"/>
        </w:rPr>
        <w:t>okvirnega sporazuma</w:t>
      </w:r>
      <w:r w:rsidRPr="001E538E">
        <w:rPr>
          <w:rFonts w:asciiTheme="minorHAnsi" w:eastAsiaTheme="minorHAnsi" w:hAnsiTheme="minorHAnsi" w:cstheme="minorBidi"/>
          <w:sz w:val="24"/>
          <w:szCs w:val="24"/>
        </w:rPr>
        <w:t xml:space="preserve">, z izjemo podatkov, ki so javni na podlagi zakonodaje, predstavljajo poslovno skrivnost in se zavezujeta, da bosta vse podatke skrbno varovali. </w:t>
      </w:r>
    </w:p>
    <w:p w14:paraId="1FD7762B" w14:textId="77777777" w:rsidR="001E538E" w:rsidRPr="001E538E" w:rsidRDefault="001E538E" w:rsidP="00C05123">
      <w:pPr>
        <w:spacing w:after="0" w:line="240" w:lineRule="auto"/>
        <w:jc w:val="both"/>
        <w:rPr>
          <w:rFonts w:asciiTheme="minorHAnsi" w:eastAsiaTheme="minorHAnsi" w:hAnsiTheme="minorHAnsi" w:cstheme="minorBidi"/>
          <w:sz w:val="24"/>
          <w:szCs w:val="24"/>
        </w:rPr>
      </w:pPr>
      <w:r w:rsidRPr="001E538E">
        <w:rPr>
          <w:rFonts w:asciiTheme="minorHAnsi" w:eastAsiaTheme="minorHAnsi" w:hAnsiTheme="minorHAnsi" w:cstheme="minorBidi"/>
          <w:sz w:val="24"/>
          <w:szCs w:val="24"/>
        </w:rPr>
        <w:t xml:space="preserve">Dobavitelj je dolžan obvestiti svoje delavce, da lahko pri svojem delu pridejo v stik z zaupnimi podatki, pri delu z njimi pa morajo ti ravnati z največjo mero skrbnosti. </w:t>
      </w:r>
      <w:r w:rsidR="0000240A">
        <w:rPr>
          <w:rFonts w:asciiTheme="minorHAnsi" w:eastAsiaTheme="minorHAnsi" w:hAnsiTheme="minorHAnsi" w:cstheme="minorBidi"/>
          <w:sz w:val="24"/>
          <w:szCs w:val="24"/>
        </w:rPr>
        <w:t>Dobavitelj</w:t>
      </w:r>
      <w:r w:rsidRPr="001E538E">
        <w:rPr>
          <w:rFonts w:asciiTheme="minorHAnsi" w:eastAsiaTheme="minorHAnsi" w:hAnsiTheme="minorHAnsi" w:cstheme="minorBidi"/>
          <w:sz w:val="24"/>
          <w:szCs w:val="24"/>
        </w:rPr>
        <w:t xml:space="preserve"> mora naročnika takoj obvestiti o vsakem disciplinskem ali drugem postopku, zaradi kršitev delovnih obveznosti, ki ga je zoper svojega delavca sprožil v zvezi z izvajanjem </w:t>
      </w:r>
      <w:r w:rsidR="0000240A">
        <w:rPr>
          <w:rFonts w:asciiTheme="minorHAnsi" w:eastAsiaTheme="minorHAnsi" w:hAnsiTheme="minorHAnsi" w:cstheme="minorBidi"/>
          <w:sz w:val="24"/>
          <w:szCs w:val="24"/>
        </w:rPr>
        <w:t xml:space="preserve">pogodbenih </w:t>
      </w:r>
      <w:r w:rsidRPr="001E538E">
        <w:rPr>
          <w:rFonts w:asciiTheme="minorHAnsi" w:eastAsiaTheme="minorHAnsi" w:hAnsiTheme="minorHAnsi" w:cstheme="minorBidi"/>
          <w:sz w:val="24"/>
          <w:szCs w:val="24"/>
        </w:rPr>
        <w:t>del</w:t>
      </w:r>
      <w:r w:rsidR="0000240A">
        <w:rPr>
          <w:rFonts w:asciiTheme="minorHAnsi" w:eastAsiaTheme="minorHAnsi" w:hAnsiTheme="minorHAnsi" w:cstheme="minorBidi"/>
          <w:sz w:val="24"/>
          <w:szCs w:val="24"/>
        </w:rPr>
        <w:t>.</w:t>
      </w:r>
      <w:r w:rsidRPr="001E538E">
        <w:rPr>
          <w:rFonts w:asciiTheme="minorHAnsi" w:eastAsiaTheme="minorHAnsi" w:hAnsiTheme="minorHAnsi" w:cstheme="minorBidi"/>
          <w:sz w:val="24"/>
          <w:szCs w:val="24"/>
        </w:rPr>
        <w:t xml:space="preserve"> Dobavitelj   je dolžan na zahtevo naročnika nadomestiti delavca, če slednji izkaže, da je ravnal ali poskušal ravnati v nasprotju z določbami pogodbe.</w:t>
      </w:r>
    </w:p>
    <w:p w14:paraId="27DD1BD3" w14:textId="77777777" w:rsidR="001E538E" w:rsidRPr="001E538E" w:rsidRDefault="001E538E" w:rsidP="00C05123">
      <w:pPr>
        <w:spacing w:after="0" w:line="240" w:lineRule="auto"/>
        <w:jc w:val="both"/>
        <w:rPr>
          <w:rFonts w:asciiTheme="minorHAnsi" w:eastAsiaTheme="minorHAnsi" w:hAnsiTheme="minorHAnsi" w:cstheme="minorBidi"/>
          <w:sz w:val="24"/>
          <w:szCs w:val="24"/>
        </w:rPr>
      </w:pPr>
      <w:r w:rsidRPr="001E538E">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14:paraId="68813D13" w14:textId="77777777" w:rsidR="001E538E" w:rsidRDefault="001E538E" w:rsidP="00C05123">
      <w:pPr>
        <w:spacing w:after="0" w:line="240" w:lineRule="auto"/>
        <w:jc w:val="both"/>
        <w:rPr>
          <w:rFonts w:asciiTheme="minorHAnsi" w:eastAsiaTheme="minorHAnsi" w:hAnsiTheme="minorHAnsi" w:cstheme="minorBidi"/>
          <w:sz w:val="24"/>
          <w:szCs w:val="24"/>
        </w:rPr>
      </w:pPr>
      <w:r w:rsidRPr="001E538E">
        <w:rPr>
          <w:rFonts w:asciiTheme="minorHAnsi" w:eastAsiaTheme="minorHAnsi" w:hAnsiTheme="minorHAnsi" w:cstheme="minorBidi"/>
          <w:sz w:val="24"/>
          <w:szCs w:val="24"/>
        </w:rPr>
        <w:t>Obveznos</w:t>
      </w:r>
      <w:r w:rsidR="0000240A">
        <w:rPr>
          <w:rFonts w:asciiTheme="minorHAnsi" w:eastAsiaTheme="minorHAnsi" w:hAnsiTheme="minorHAnsi" w:cstheme="minorBidi"/>
          <w:sz w:val="24"/>
          <w:szCs w:val="24"/>
        </w:rPr>
        <w:t>t varovanja podatkov se nanaša</w:t>
      </w:r>
      <w:r w:rsidRPr="001E538E">
        <w:rPr>
          <w:rFonts w:asciiTheme="minorHAnsi" w:eastAsiaTheme="minorHAnsi" w:hAnsiTheme="minorHAnsi" w:cstheme="minorBidi"/>
          <w:sz w:val="24"/>
          <w:szCs w:val="24"/>
        </w:rPr>
        <w:t xml:space="preserve"> tako na čas izvrševanja </w:t>
      </w:r>
      <w:r w:rsidR="0000240A">
        <w:rPr>
          <w:rFonts w:asciiTheme="minorHAnsi" w:eastAsiaTheme="minorHAnsi" w:hAnsiTheme="minorHAnsi" w:cstheme="minorBidi"/>
          <w:sz w:val="24"/>
          <w:szCs w:val="24"/>
        </w:rPr>
        <w:t>pogodbe</w:t>
      </w:r>
      <w:r w:rsidRPr="001E538E">
        <w:rPr>
          <w:rFonts w:asciiTheme="minorHAnsi" w:eastAsiaTheme="minorHAnsi" w:hAnsiTheme="minorHAnsi" w:cstheme="minorBidi"/>
          <w:sz w:val="24"/>
          <w:szCs w:val="24"/>
        </w:rPr>
        <w:t xml:space="preserve">, kot tudi za čas po tem. V primeru kršitve določb o varovanju poslovne skrivnosti, je dobavitelj naročniku odškodninsko odgovoren za vso posredno in neposredno škodo.  </w:t>
      </w:r>
    </w:p>
    <w:p w14:paraId="4110F06C" w14:textId="77777777" w:rsidR="0000240A" w:rsidRPr="001E538E" w:rsidRDefault="0000240A" w:rsidP="00C05123">
      <w:pPr>
        <w:spacing w:after="0" w:line="240" w:lineRule="auto"/>
        <w:jc w:val="both"/>
        <w:rPr>
          <w:rFonts w:asciiTheme="minorHAnsi" w:eastAsiaTheme="minorHAnsi" w:hAnsiTheme="minorHAnsi" w:cstheme="minorBidi"/>
          <w:sz w:val="24"/>
          <w:szCs w:val="24"/>
        </w:rPr>
      </w:pPr>
    </w:p>
    <w:p w14:paraId="41E43600" w14:textId="77777777" w:rsidR="00D87711" w:rsidRDefault="0000240A" w:rsidP="00C05123">
      <w:pPr>
        <w:spacing w:after="0" w:line="240" w:lineRule="auto"/>
        <w:jc w:val="both"/>
        <w:rPr>
          <w:rFonts w:asciiTheme="minorHAnsi" w:hAnsiTheme="minorHAnsi"/>
          <w:sz w:val="24"/>
          <w:szCs w:val="24"/>
        </w:rPr>
      </w:pPr>
      <w:r>
        <w:rPr>
          <w:rFonts w:asciiTheme="minorHAnsi" w:hAnsiTheme="minorHAnsi"/>
          <w:sz w:val="24"/>
          <w:szCs w:val="24"/>
        </w:rPr>
        <w:t>PRENEHANJE VELJAVNOSTI POGODBE</w:t>
      </w:r>
    </w:p>
    <w:p w14:paraId="6AF884E0" w14:textId="77777777" w:rsidR="0000240A" w:rsidRPr="00D87711" w:rsidRDefault="0000240A" w:rsidP="00C05123">
      <w:pPr>
        <w:spacing w:after="0" w:line="240" w:lineRule="auto"/>
        <w:jc w:val="both"/>
        <w:rPr>
          <w:rFonts w:asciiTheme="minorHAnsi" w:hAnsiTheme="minorHAnsi"/>
          <w:sz w:val="24"/>
          <w:szCs w:val="24"/>
        </w:rPr>
      </w:pPr>
    </w:p>
    <w:p w14:paraId="5B0E6E46" w14:textId="77777777" w:rsidR="00D87711" w:rsidRP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53A958A8" w14:textId="77777777" w:rsidR="0000240A"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0844C5" w14:textId="23B887F3" w:rsidR="00B55885" w:rsidRDefault="0000240A" w:rsidP="00C05123">
      <w:pPr>
        <w:spacing w:after="0" w:line="240" w:lineRule="auto"/>
        <w:jc w:val="both"/>
        <w:rPr>
          <w:rFonts w:asciiTheme="minorHAnsi" w:hAnsiTheme="minorHAnsi"/>
          <w:sz w:val="24"/>
          <w:szCs w:val="24"/>
        </w:rPr>
      </w:pPr>
      <w:r>
        <w:rPr>
          <w:rFonts w:asciiTheme="minorHAnsi" w:hAnsiTheme="minorHAnsi"/>
          <w:sz w:val="24"/>
          <w:szCs w:val="24"/>
        </w:rPr>
        <w:t xml:space="preserve"> </w:t>
      </w:r>
    </w:p>
    <w:p w14:paraId="3E43071E" w14:textId="77777777" w:rsidR="00B55885" w:rsidRPr="00D87711" w:rsidRDefault="00B55885" w:rsidP="00C05123">
      <w:pPr>
        <w:spacing w:after="0" w:line="240" w:lineRule="auto"/>
        <w:jc w:val="both"/>
        <w:rPr>
          <w:rFonts w:asciiTheme="minorHAnsi" w:hAnsiTheme="minorHAnsi"/>
          <w:sz w:val="24"/>
          <w:szCs w:val="24"/>
        </w:rPr>
      </w:pPr>
    </w:p>
    <w:p w14:paraId="2C74E3AA" w14:textId="77777777" w:rsid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xml:space="preserve"> PROTIKORUPCIJSKA KLAVZULA</w:t>
      </w:r>
    </w:p>
    <w:p w14:paraId="1B4EBB77" w14:textId="77777777" w:rsidR="00B55885" w:rsidRPr="00D87711" w:rsidRDefault="00B55885" w:rsidP="00C05123">
      <w:pPr>
        <w:spacing w:after="0" w:line="240" w:lineRule="auto"/>
        <w:jc w:val="both"/>
        <w:rPr>
          <w:rFonts w:asciiTheme="minorHAnsi" w:hAnsiTheme="minorHAnsi"/>
          <w:sz w:val="24"/>
          <w:szCs w:val="24"/>
        </w:rPr>
      </w:pPr>
    </w:p>
    <w:p w14:paraId="367A7B61" w14:textId="77777777" w:rsidR="00D87711" w:rsidRP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13DC0618" w14:textId="77777777" w:rsidR="00D87711" w:rsidRPr="00D87711" w:rsidRDefault="00D87711" w:rsidP="00C05123">
      <w:pPr>
        <w:spacing w:after="0" w:line="240" w:lineRule="auto"/>
        <w:jc w:val="both"/>
        <w:rPr>
          <w:rFonts w:asciiTheme="minorHAnsi" w:eastAsiaTheme="minorHAnsi" w:hAnsiTheme="minorHAnsi"/>
          <w:sz w:val="24"/>
          <w:szCs w:val="24"/>
        </w:rPr>
      </w:pPr>
      <w:r w:rsidRPr="00D87711">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7AE26FA0"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lastRenderedPageBreak/>
        <w:t>– pridobitev posla ali</w:t>
      </w:r>
    </w:p>
    <w:p w14:paraId="5BE15412"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za sklenitev posla pod ugodnejšimi pogoji ali</w:t>
      </w:r>
    </w:p>
    <w:p w14:paraId="6E63159F"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za opustitev dolžnega nadzora nad izvajanjem pogodbenih obveznosti ali</w:t>
      </w:r>
    </w:p>
    <w:p w14:paraId="6A4161DB"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6953FA61"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je nična, če pa pogodba še ni veljavna, se šteje, da pogodba ni bila sklenjena.</w:t>
      </w:r>
    </w:p>
    <w:p w14:paraId="55B943B0" w14:textId="77777777" w:rsidR="00D87711" w:rsidRPr="00D87711" w:rsidRDefault="00D87711" w:rsidP="00C05123">
      <w:pPr>
        <w:spacing w:after="0" w:line="240" w:lineRule="auto"/>
        <w:jc w:val="both"/>
        <w:rPr>
          <w:rFonts w:asciiTheme="minorHAnsi" w:hAnsiTheme="minorHAnsi"/>
          <w:sz w:val="24"/>
          <w:szCs w:val="24"/>
        </w:rPr>
      </w:pPr>
    </w:p>
    <w:p w14:paraId="3F6698B8" w14:textId="77777777" w:rsid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PREDSTAVNIKI POGODBENIH STRANK</w:t>
      </w:r>
    </w:p>
    <w:p w14:paraId="5DFDA641" w14:textId="77777777" w:rsidR="00B55885" w:rsidRPr="00D87711" w:rsidRDefault="00B55885" w:rsidP="00C05123">
      <w:pPr>
        <w:spacing w:after="0" w:line="240" w:lineRule="auto"/>
        <w:jc w:val="both"/>
        <w:rPr>
          <w:rFonts w:asciiTheme="minorHAnsi" w:hAnsiTheme="minorHAnsi"/>
          <w:sz w:val="24"/>
          <w:szCs w:val="24"/>
        </w:rPr>
      </w:pPr>
    </w:p>
    <w:p w14:paraId="66DFFC87" w14:textId="77777777" w:rsidR="00D87711" w:rsidRP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39E7BCFB" w14:textId="77777777" w:rsidR="00D87711" w:rsidRPr="00D87711" w:rsidRDefault="00D87711" w:rsidP="00C05123">
      <w:pPr>
        <w:spacing w:after="0" w:line="240" w:lineRule="auto"/>
        <w:jc w:val="both"/>
        <w:rPr>
          <w:rFonts w:asciiTheme="minorHAnsi" w:eastAsiaTheme="minorHAnsi" w:hAnsiTheme="minorHAnsi"/>
          <w:sz w:val="24"/>
          <w:szCs w:val="24"/>
        </w:rPr>
      </w:pPr>
      <w:r w:rsidRPr="00D87711">
        <w:rPr>
          <w:rFonts w:asciiTheme="minorHAnsi" w:hAnsiTheme="minorHAnsi"/>
          <w:sz w:val="24"/>
          <w:szCs w:val="24"/>
        </w:rPr>
        <w:t xml:space="preserve">Urejanje vseh medsebojnih vprašanj, ki bodo nastala v zvezi z izvajanjem </w:t>
      </w:r>
      <w:r w:rsidR="00D71C8F">
        <w:rPr>
          <w:rFonts w:asciiTheme="minorHAnsi" w:hAnsiTheme="minorHAnsi"/>
          <w:sz w:val="24"/>
          <w:szCs w:val="24"/>
        </w:rPr>
        <w:t>pogodbe</w:t>
      </w:r>
      <w:r w:rsidRPr="00D87711">
        <w:rPr>
          <w:rFonts w:asciiTheme="minorHAnsi" w:hAnsiTheme="minorHAnsi"/>
          <w:sz w:val="24"/>
          <w:szCs w:val="24"/>
        </w:rPr>
        <w:t>, bo za naročnika opravljal pooblaščeni predstavnik ___________________________________</w:t>
      </w:r>
    </w:p>
    <w:p w14:paraId="0A49BF48"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Pooblaščeni predstavnik s strani dobavitelja je ___________________________________.</w:t>
      </w:r>
    </w:p>
    <w:p w14:paraId="4A3BD551"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xml:space="preserve">                    </w:t>
      </w:r>
    </w:p>
    <w:p w14:paraId="0B051095" w14:textId="7DF2C0FB" w:rsidR="00B55885"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REŠEVANJE SPOROV</w:t>
      </w:r>
    </w:p>
    <w:p w14:paraId="5C59E04C" w14:textId="77777777" w:rsidR="00D87711" w:rsidRP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475D9FF7" w14:textId="77777777" w:rsidR="006B25F8" w:rsidRPr="006B25F8" w:rsidRDefault="006B25F8" w:rsidP="006B25F8">
      <w:pPr>
        <w:rPr>
          <w:rFonts w:asciiTheme="minorHAnsi" w:hAnsiTheme="minorHAnsi"/>
          <w:sz w:val="24"/>
          <w:szCs w:val="24"/>
        </w:rPr>
      </w:pPr>
      <w:r w:rsidRPr="006B25F8">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8193FE5" w14:textId="77777777" w:rsidR="00D87711" w:rsidRPr="00D87711" w:rsidRDefault="00D87711" w:rsidP="00C05123">
      <w:pPr>
        <w:spacing w:after="0" w:line="240" w:lineRule="auto"/>
        <w:jc w:val="both"/>
        <w:rPr>
          <w:rFonts w:asciiTheme="minorHAnsi" w:hAnsiTheme="minorHAnsi"/>
          <w:sz w:val="24"/>
          <w:szCs w:val="24"/>
        </w:rPr>
      </w:pPr>
    </w:p>
    <w:p w14:paraId="4BB4E139" w14:textId="77777777" w:rsid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 xml:space="preserve">PREDHODNE  IN KONČNE DOLOČBE </w:t>
      </w:r>
    </w:p>
    <w:p w14:paraId="753127E9" w14:textId="77777777" w:rsidR="00D87711" w:rsidRPr="00D87711" w:rsidRDefault="00D87711" w:rsidP="00C05123">
      <w:pPr>
        <w:spacing w:after="0" w:line="240" w:lineRule="auto"/>
        <w:jc w:val="both"/>
        <w:rPr>
          <w:rFonts w:asciiTheme="minorHAnsi" w:hAnsiTheme="minorHAnsi"/>
          <w:sz w:val="24"/>
          <w:szCs w:val="24"/>
        </w:rPr>
      </w:pPr>
    </w:p>
    <w:p w14:paraId="79D51E89" w14:textId="77777777" w:rsidR="00D87711" w:rsidRPr="00D87711" w:rsidRDefault="00D87711" w:rsidP="00C05123">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14:paraId="6A26A045" w14:textId="0BB30104" w:rsidR="006B25F8" w:rsidRPr="006B25F8" w:rsidRDefault="006B25F8" w:rsidP="006B25F8">
      <w:pPr>
        <w:rPr>
          <w:rFonts w:asciiTheme="minorHAnsi" w:hAnsiTheme="minorHAnsi"/>
          <w:sz w:val="24"/>
          <w:szCs w:val="24"/>
        </w:rPr>
      </w:pPr>
      <w:r w:rsidRPr="006B25F8">
        <w:rPr>
          <w:rFonts w:asciiTheme="minorHAnsi" w:hAnsiTheme="minorHAnsi"/>
          <w:sz w:val="24"/>
          <w:szCs w:val="24"/>
        </w:rPr>
        <w:t xml:space="preserve">Okvirni sporazum velja </w:t>
      </w:r>
      <w:r>
        <w:rPr>
          <w:rFonts w:asciiTheme="minorHAnsi" w:hAnsiTheme="minorHAnsi"/>
          <w:sz w:val="24"/>
          <w:szCs w:val="24"/>
        </w:rPr>
        <w:t xml:space="preserve">24 </w:t>
      </w:r>
      <w:r w:rsidRPr="006B25F8">
        <w:rPr>
          <w:rFonts w:asciiTheme="minorHAnsi" w:hAnsiTheme="minorHAnsi"/>
          <w:sz w:val="24"/>
          <w:szCs w:val="24"/>
        </w:rPr>
        <w:t xml:space="preserve">mesecev, od podpisa okvirnega sporazuma. Okvirni sporazum je sklenjen, ko ga podpišeta obe pogodbeni stranki </w:t>
      </w:r>
      <w:r w:rsidRPr="006B25F8">
        <w:rPr>
          <w:rFonts w:asciiTheme="minorHAnsi" w:hAnsiTheme="minorHAnsi"/>
          <w:i/>
          <w:sz w:val="24"/>
          <w:szCs w:val="24"/>
        </w:rPr>
        <w:t>.</w:t>
      </w:r>
    </w:p>
    <w:p w14:paraId="4B20D21F" w14:textId="77777777" w:rsidR="00D87711" w:rsidRPr="00D87711" w:rsidRDefault="00D87711" w:rsidP="00C05123">
      <w:pPr>
        <w:spacing w:after="0" w:line="240" w:lineRule="auto"/>
        <w:jc w:val="both"/>
        <w:rPr>
          <w:rFonts w:asciiTheme="minorHAnsi" w:hAnsiTheme="minorHAnsi"/>
          <w:sz w:val="24"/>
          <w:szCs w:val="24"/>
        </w:rPr>
      </w:pPr>
    </w:p>
    <w:p w14:paraId="4529D29E" w14:textId="77777777" w:rsidR="00470982" w:rsidRPr="00470982" w:rsidRDefault="00D87711" w:rsidP="00C05123">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14:paraId="7081CBB1" w14:textId="36CA8603" w:rsidR="00D87711" w:rsidRPr="00D87711" w:rsidRDefault="006B25F8" w:rsidP="00C05123">
      <w:pPr>
        <w:spacing w:after="0" w:line="240" w:lineRule="auto"/>
        <w:jc w:val="both"/>
        <w:rPr>
          <w:rFonts w:asciiTheme="minorHAnsi" w:eastAsia="Times New Roman" w:hAnsiTheme="minorHAnsi" w:cs="Arial"/>
          <w:sz w:val="24"/>
          <w:szCs w:val="24"/>
        </w:rPr>
      </w:pPr>
      <w:r>
        <w:rPr>
          <w:rFonts w:asciiTheme="minorHAnsi" w:eastAsia="Times New Roman" w:hAnsiTheme="minorHAnsi" w:cs="Arial"/>
          <w:sz w:val="24"/>
          <w:szCs w:val="24"/>
        </w:rPr>
        <w:t>Okvirni sporazum</w:t>
      </w:r>
      <w:r w:rsidR="00D87711" w:rsidRPr="00D87711">
        <w:rPr>
          <w:rFonts w:asciiTheme="minorHAnsi" w:eastAsia="Times New Roman" w:hAnsiTheme="minorHAnsi" w:cs="Arial"/>
          <w:sz w:val="24"/>
          <w:szCs w:val="24"/>
        </w:rPr>
        <w:t xml:space="preserve"> se lahko spremeni ali dopolni s pisnim aneksom, ki ga sporazumno sprejmeta in podpišeta obe pogodbeni stranki.</w:t>
      </w:r>
    </w:p>
    <w:p w14:paraId="3E702C67" w14:textId="77777777" w:rsidR="00D87711" w:rsidRPr="00D87711" w:rsidRDefault="00D87711" w:rsidP="00C05123">
      <w:pPr>
        <w:spacing w:after="0" w:line="240" w:lineRule="auto"/>
        <w:jc w:val="both"/>
        <w:rPr>
          <w:rFonts w:asciiTheme="minorHAnsi" w:eastAsia="Times New Roman" w:hAnsiTheme="minorHAnsi" w:cs="Arial"/>
          <w:sz w:val="24"/>
          <w:szCs w:val="24"/>
        </w:rPr>
      </w:pPr>
      <w:r w:rsidRPr="00D87711">
        <w:rPr>
          <w:rFonts w:asciiTheme="minorHAnsi" w:eastAsia="Times New Roman" w:hAnsiTheme="minorHAnsi" w:cs="Arial"/>
          <w:sz w:val="24"/>
          <w:szCs w:val="24"/>
        </w:rPr>
        <w:t>Za spremembo kontaktnih podatkov in spremembo skrbnikov pogodbe je dovolj pisno obvestilo ene stranke drugi stranki.</w:t>
      </w:r>
    </w:p>
    <w:p w14:paraId="706442DB" w14:textId="77777777" w:rsidR="00D87711" w:rsidRPr="00D87711" w:rsidRDefault="00D87711" w:rsidP="00C05123">
      <w:pPr>
        <w:spacing w:after="0" w:line="240" w:lineRule="auto"/>
        <w:jc w:val="both"/>
        <w:rPr>
          <w:rFonts w:asciiTheme="minorHAnsi" w:hAnsiTheme="minorHAnsi"/>
          <w:sz w:val="24"/>
          <w:szCs w:val="24"/>
        </w:rPr>
      </w:pPr>
    </w:p>
    <w:p w14:paraId="5165CAC9" w14:textId="77777777" w:rsidR="00D87711" w:rsidRPr="00D87711" w:rsidRDefault="00D87711" w:rsidP="00C05123">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14:paraId="49216B58" w14:textId="77777777" w:rsidR="00D87711" w:rsidRPr="00D87711" w:rsidRDefault="00D87711" w:rsidP="00C05123">
      <w:pPr>
        <w:spacing w:after="0" w:line="240" w:lineRule="auto"/>
        <w:jc w:val="both"/>
        <w:rPr>
          <w:rFonts w:asciiTheme="minorHAnsi" w:eastAsia="Times New Roman" w:hAnsiTheme="minorHAnsi" w:cs="Arial"/>
          <w:sz w:val="24"/>
          <w:szCs w:val="24"/>
        </w:rPr>
      </w:pPr>
      <w:r w:rsidRPr="00D87711">
        <w:rPr>
          <w:rFonts w:asciiTheme="minorHAnsi" w:eastAsia="Times New Roman" w:hAnsiTheme="minorHAnsi" w:cs="Arial"/>
          <w:sz w:val="24"/>
          <w:szCs w:val="24"/>
        </w:rPr>
        <w:t>Za medsebojne obveznosti, ki so opredeljene v tej pogodbi, kot za ostale medsebojne obveznosti, ki v pogodbi niso opredeljene, veljajo določila Obligacijskega zakonika in drugi predpisi, ki urejajo to področje.</w:t>
      </w:r>
    </w:p>
    <w:p w14:paraId="221FDF25" w14:textId="77777777" w:rsidR="00D87711" w:rsidRDefault="00D87711" w:rsidP="00C05123">
      <w:pPr>
        <w:pStyle w:val="Odstavekseznama"/>
        <w:spacing w:before="0"/>
        <w:ind w:left="-54"/>
        <w:rPr>
          <w:rFonts w:asciiTheme="minorHAnsi" w:hAnsiTheme="minorHAnsi"/>
          <w:sz w:val="24"/>
          <w:szCs w:val="24"/>
        </w:rPr>
      </w:pPr>
    </w:p>
    <w:p w14:paraId="1A0F93E3" w14:textId="77777777" w:rsidR="006B25F8" w:rsidRDefault="006B25F8" w:rsidP="00C05123">
      <w:pPr>
        <w:pStyle w:val="Odstavekseznama"/>
        <w:spacing w:before="0"/>
        <w:ind w:left="-54"/>
        <w:rPr>
          <w:rFonts w:asciiTheme="minorHAnsi" w:hAnsiTheme="minorHAnsi"/>
          <w:sz w:val="24"/>
          <w:szCs w:val="24"/>
        </w:rPr>
      </w:pPr>
    </w:p>
    <w:p w14:paraId="0EF7BF80" w14:textId="77777777" w:rsidR="006B25F8" w:rsidRDefault="006B25F8" w:rsidP="00C05123">
      <w:pPr>
        <w:pStyle w:val="Odstavekseznama"/>
        <w:spacing w:before="0"/>
        <w:ind w:left="-54"/>
        <w:rPr>
          <w:rFonts w:asciiTheme="minorHAnsi" w:hAnsiTheme="minorHAnsi"/>
          <w:sz w:val="24"/>
          <w:szCs w:val="24"/>
        </w:rPr>
      </w:pPr>
    </w:p>
    <w:p w14:paraId="5A5EC05F" w14:textId="77777777" w:rsidR="006B25F8" w:rsidRDefault="006B25F8" w:rsidP="00C05123">
      <w:pPr>
        <w:pStyle w:val="Odstavekseznama"/>
        <w:spacing w:before="0"/>
        <w:ind w:left="-54"/>
        <w:rPr>
          <w:rFonts w:asciiTheme="minorHAnsi" w:hAnsiTheme="minorHAnsi"/>
          <w:sz w:val="24"/>
          <w:szCs w:val="24"/>
        </w:rPr>
      </w:pPr>
    </w:p>
    <w:p w14:paraId="22907E67" w14:textId="77777777" w:rsidR="006B25F8" w:rsidRDefault="006B25F8" w:rsidP="00C05123">
      <w:pPr>
        <w:pStyle w:val="Odstavekseznama"/>
        <w:spacing w:before="0"/>
        <w:ind w:left="-54"/>
        <w:rPr>
          <w:rFonts w:asciiTheme="minorHAnsi" w:hAnsiTheme="minorHAnsi"/>
          <w:sz w:val="24"/>
          <w:szCs w:val="24"/>
        </w:rPr>
      </w:pPr>
    </w:p>
    <w:p w14:paraId="76259EE4" w14:textId="77777777" w:rsidR="006B25F8" w:rsidRDefault="006B25F8" w:rsidP="00C05123">
      <w:pPr>
        <w:pStyle w:val="Odstavekseznama"/>
        <w:spacing w:before="0"/>
        <w:ind w:left="-54"/>
        <w:rPr>
          <w:rFonts w:asciiTheme="minorHAnsi" w:hAnsiTheme="minorHAnsi"/>
          <w:sz w:val="24"/>
          <w:szCs w:val="24"/>
        </w:rPr>
      </w:pPr>
    </w:p>
    <w:p w14:paraId="3BC04F8E" w14:textId="77777777" w:rsidR="00B55885" w:rsidRPr="00D87711" w:rsidRDefault="00B55885" w:rsidP="00C05123">
      <w:pPr>
        <w:pStyle w:val="Odstavekseznama"/>
        <w:spacing w:before="0"/>
        <w:ind w:left="-54"/>
        <w:rPr>
          <w:rFonts w:asciiTheme="minorHAnsi" w:hAnsiTheme="minorHAnsi"/>
          <w:sz w:val="24"/>
          <w:szCs w:val="24"/>
        </w:rPr>
      </w:pPr>
    </w:p>
    <w:p w14:paraId="5BB8CE81" w14:textId="499BCD2F" w:rsidR="00D87711" w:rsidRPr="00D87711" w:rsidRDefault="006B25F8" w:rsidP="00C05123">
      <w:pPr>
        <w:spacing w:after="0" w:line="240" w:lineRule="auto"/>
        <w:jc w:val="both"/>
        <w:rPr>
          <w:rFonts w:asciiTheme="minorHAnsi" w:hAnsiTheme="minorHAnsi"/>
          <w:sz w:val="24"/>
          <w:szCs w:val="24"/>
        </w:rPr>
      </w:pPr>
      <w:r>
        <w:rPr>
          <w:rFonts w:asciiTheme="minorHAnsi" w:hAnsiTheme="minorHAnsi"/>
          <w:sz w:val="24"/>
          <w:szCs w:val="24"/>
        </w:rPr>
        <w:lastRenderedPageBreak/>
        <w:t>Okvirni sporazum</w:t>
      </w:r>
      <w:r w:rsidR="00D87711" w:rsidRPr="00D87711">
        <w:rPr>
          <w:rFonts w:asciiTheme="minorHAnsi" w:hAnsiTheme="minorHAnsi"/>
          <w:sz w:val="24"/>
          <w:szCs w:val="24"/>
        </w:rPr>
        <w:t xml:space="preserve">  je napisan v 3 (treh) enakih izvodih, od katerih naročnik prejme 2 (dva), izvajalec pa 1 (enega) izvoda.</w:t>
      </w:r>
    </w:p>
    <w:p w14:paraId="5BD7157C" w14:textId="77777777" w:rsidR="00D87711" w:rsidRPr="00D87711" w:rsidRDefault="00D87711" w:rsidP="00C05123">
      <w:pPr>
        <w:spacing w:after="0" w:line="240" w:lineRule="auto"/>
        <w:jc w:val="both"/>
        <w:rPr>
          <w:rFonts w:asciiTheme="minorHAnsi" w:hAnsiTheme="minorHAnsi"/>
          <w:sz w:val="24"/>
          <w:szCs w:val="24"/>
        </w:rPr>
      </w:pPr>
    </w:p>
    <w:p w14:paraId="65602217" w14:textId="77777777" w:rsidR="00D87711" w:rsidRPr="00D87711" w:rsidRDefault="00D87711" w:rsidP="00C05123">
      <w:pPr>
        <w:spacing w:after="0" w:line="240" w:lineRule="auto"/>
        <w:jc w:val="both"/>
        <w:rPr>
          <w:rFonts w:asciiTheme="minorHAnsi" w:hAnsiTheme="minorHAnsi"/>
          <w:sz w:val="24"/>
          <w:szCs w:val="24"/>
        </w:rPr>
      </w:pPr>
    </w:p>
    <w:p w14:paraId="3408C9B6"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V________________ dne: __________</w:t>
      </w:r>
      <w:r w:rsidRPr="00D87711">
        <w:rPr>
          <w:rFonts w:asciiTheme="minorHAnsi" w:hAnsiTheme="minorHAnsi"/>
          <w:sz w:val="24"/>
          <w:szCs w:val="24"/>
        </w:rPr>
        <w:tab/>
      </w:r>
      <w:r w:rsidRPr="00D87711">
        <w:rPr>
          <w:rFonts w:asciiTheme="minorHAnsi" w:hAnsiTheme="minorHAnsi"/>
          <w:sz w:val="24"/>
          <w:szCs w:val="24"/>
        </w:rPr>
        <w:tab/>
        <w:t>V________________ dne: __________</w:t>
      </w:r>
    </w:p>
    <w:p w14:paraId="502F2089" w14:textId="77777777" w:rsidR="00D87711" w:rsidRPr="00D87711" w:rsidRDefault="00D87711" w:rsidP="00C05123">
      <w:pPr>
        <w:spacing w:after="0" w:line="240" w:lineRule="auto"/>
        <w:jc w:val="both"/>
        <w:rPr>
          <w:rFonts w:asciiTheme="minorHAnsi" w:hAnsiTheme="minorHAnsi"/>
          <w:sz w:val="24"/>
          <w:szCs w:val="24"/>
        </w:rPr>
      </w:pPr>
    </w:p>
    <w:p w14:paraId="3B00044E"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Številka: _________________________</w:t>
      </w:r>
      <w:r w:rsidRPr="00D87711">
        <w:rPr>
          <w:rFonts w:asciiTheme="minorHAnsi" w:hAnsiTheme="minorHAnsi"/>
          <w:sz w:val="24"/>
          <w:szCs w:val="24"/>
        </w:rPr>
        <w:tab/>
      </w:r>
      <w:r w:rsidRPr="00D87711">
        <w:rPr>
          <w:rFonts w:asciiTheme="minorHAnsi" w:hAnsiTheme="minorHAnsi"/>
          <w:sz w:val="24"/>
          <w:szCs w:val="24"/>
        </w:rPr>
        <w:tab/>
        <w:t>Številka: ____________________</w:t>
      </w:r>
    </w:p>
    <w:p w14:paraId="0AB20AB1" w14:textId="77777777" w:rsidR="00D87711" w:rsidRPr="00D87711" w:rsidRDefault="00D87711" w:rsidP="00C05123">
      <w:pPr>
        <w:spacing w:after="0" w:line="240" w:lineRule="auto"/>
        <w:jc w:val="both"/>
        <w:rPr>
          <w:rFonts w:asciiTheme="minorHAnsi" w:hAnsiTheme="minorHAnsi"/>
          <w:sz w:val="24"/>
          <w:szCs w:val="24"/>
        </w:rPr>
      </w:pPr>
    </w:p>
    <w:p w14:paraId="6B50E06B" w14:textId="77777777" w:rsidR="00D87711" w:rsidRPr="00D87711" w:rsidRDefault="00D87711" w:rsidP="00C05123">
      <w:pPr>
        <w:spacing w:after="0" w:line="240" w:lineRule="auto"/>
        <w:jc w:val="both"/>
        <w:rPr>
          <w:rFonts w:asciiTheme="minorHAnsi" w:hAnsiTheme="minorHAnsi"/>
          <w:sz w:val="24"/>
          <w:szCs w:val="24"/>
        </w:rPr>
      </w:pPr>
    </w:p>
    <w:p w14:paraId="18BE6AF3" w14:textId="77777777"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DOBAVITELJ:</w:t>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t>NAROČNIK:</w:t>
      </w:r>
    </w:p>
    <w:p w14:paraId="5C19AC57" w14:textId="42A5E244" w:rsid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________________________</w:t>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006B25F8">
        <w:rPr>
          <w:rFonts w:asciiTheme="minorHAnsi" w:hAnsiTheme="minorHAnsi"/>
          <w:sz w:val="24"/>
          <w:szCs w:val="24"/>
        </w:rPr>
        <w:t>Kobilarna Lipica d.o.o.</w:t>
      </w:r>
    </w:p>
    <w:p w14:paraId="420CF78D" w14:textId="3B268596" w:rsidR="006B25F8" w:rsidRPr="00D87711" w:rsidRDefault="006B25F8" w:rsidP="00C05123">
      <w:pPr>
        <w:spacing w:after="0" w:line="240" w:lineRule="auto"/>
        <w:jc w:val="both"/>
        <w:rPr>
          <w:rFonts w:asciiTheme="minorHAnsi" w:hAnsiTheme="minorHAnsi"/>
          <w:sz w:val="24"/>
          <w:szCs w:val="24"/>
        </w:rPr>
      </w:pPr>
      <w:r>
        <w:rPr>
          <w:rFonts w:asciiTheme="minorHAnsi" w:hAnsiTheme="minorHAnsi"/>
          <w:sz w:val="24"/>
          <w:szCs w:val="24"/>
        </w:rPr>
        <w:t xml:space="preserve">                                                                                            Mag. Tatjana Vošinek Pucer, direktorica</w:t>
      </w:r>
    </w:p>
    <w:p w14:paraId="5FF56B0F" w14:textId="77777777" w:rsidR="00D87711" w:rsidRPr="00D87711" w:rsidRDefault="00D87711" w:rsidP="00C05123">
      <w:pPr>
        <w:spacing w:after="0" w:line="240" w:lineRule="auto"/>
        <w:jc w:val="both"/>
        <w:rPr>
          <w:rFonts w:asciiTheme="minorHAnsi" w:hAnsiTheme="minorHAnsi"/>
          <w:sz w:val="24"/>
          <w:szCs w:val="24"/>
        </w:rPr>
      </w:pPr>
    </w:p>
    <w:p w14:paraId="6518F60A" w14:textId="77777777" w:rsidR="00D87711" w:rsidRPr="00D87711" w:rsidRDefault="00D87711" w:rsidP="00C05123">
      <w:pPr>
        <w:spacing w:after="0" w:line="240" w:lineRule="auto"/>
        <w:jc w:val="both"/>
        <w:rPr>
          <w:rFonts w:asciiTheme="minorHAnsi" w:hAnsiTheme="minorHAnsi"/>
          <w:sz w:val="24"/>
          <w:szCs w:val="24"/>
        </w:rPr>
      </w:pPr>
    </w:p>
    <w:p w14:paraId="4F2A5E54" w14:textId="77777777" w:rsidR="006B25F8" w:rsidRDefault="006B25F8" w:rsidP="00C05123">
      <w:pPr>
        <w:spacing w:after="0" w:line="240" w:lineRule="auto"/>
        <w:jc w:val="both"/>
        <w:rPr>
          <w:rFonts w:asciiTheme="minorHAnsi" w:hAnsiTheme="minorHAnsi"/>
          <w:sz w:val="24"/>
          <w:szCs w:val="24"/>
        </w:rPr>
      </w:pPr>
    </w:p>
    <w:p w14:paraId="09A3C470" w14:textId="4FDF937F" w:rsidR="00D87711" w:rsidRPr="00D87711" w:rsidRDefault="00D87711" w:rsidP="00C05123">
      <w:pPr>
        <w:spacing w:after="0" w:line="240" w:lineRule="auto"/>
        <w:jc w:val="both"/>
        <w:rPr>
          <w:rFonts w:asciiTheme="minorHAnsi" w:hAnsiTheme="minorHAnsi"/>
          <w:sz w:val="24"/>
          <w:szCs w:val="24"/>
        </w:rPr>
      </w:pPr>
      <w:r w:rsidRPr="00D87711">
        <w:rPr>
          <w:rFonts w:asciiTheme="minorHAnsi" w:hAnsiTheme="minorHAnsi"/>
          <w:sz w:val="24"/>
          <w:szCs w:val="24"/>
        </w:rPr>
        <w:t>Priloge:</w:t>
      </w:r>
    </w:p>
    <w:p w14:paraId="0BB07EF7" w14:textId="042B2E3E" w:rsidR="00D87711" w:rsidRPr="00D87711" w:rsidRDefault="00470982" w:rsidP="00C05123">
      <w:pPr>
        <w:spacing w:after="0" w:line="240" w:lineRule="auto"/>
        <w:jc w:val="both"/>
        <w:rPr>
          <w:rFonts w:asciiTheme="minorHAnsi" w:hAnsiTheme="minorHAnsi"/>
          <w:sz w:val="24"/>
          <w:szCs w:val="24"/>
        </w:rPr>
      </w:pPr>
      <w:r>
        <w:rPr>
          <w:rFonts w:asciiTheme="minorHAnsi" w:hAnsiTheme="minorHAnsi"/>
          <w:sz w:val="24"/>
          <w:szCs w:val="24"/>
        </w:rPr>
        <w:t>P</w:t>
      </w:r>
      <w:r w:rsidR="006B25F8">
        <w:rPr>
          <w:rFonts w:asciiTheme="minorHAnsi" w:hAnsiTheme="minorHAnsi"/>
          <w:sz w:val="24"/>
          <w:szCs w:val="24"/>
        </w:rPr>
        <w:t>odrobni p</w:t>
      </w:r>
      <w:r>
        <w:rPr>
          <w:rFonts w:asciiTheme="minorHAnsi" w:hAnsiTheme="minorHAnsi"/>
          <w:sz w:val="24"/>
          <w:szCs w:val="24"/>
        </w:rPr>
        <w:t>onudbeni</w:t>
      </w:r>
      <w:r w:rsidR="00D87711" w:rsidRPr="00D87711">
        <w:rPr>
          <w:rFonts w:asciiTheme="minorHAnsi" w:hAnsiTheme="minorHAnsi"/>
          <w:sz w:val="24"/>
          <w:szCs w:val="24"/>
        </w:rPr>
        <w:t xml:space="preserve"> predračun z</w:t>
      </w:r>
      <w:r w:rsidR="008D7627">
        <w:rPr>
          <w:rFonts w:asciiTheme="minorHAnsi" w:hAnsiTheme="minorHAnsi"/>
          <w:sz w:val="24"/>
          <w:szCs w:val="24"/>
        </w:rPr>
        <w:t>a Sklop _________</w:t>
      </w:r>
      <w:r w:rsidR="00D87711" w:rsidRPr="00D87711">
        <w:rPr>
          <w:rFonts w:asciiTheme="minorHAnsi" w:hAnsiTheme="minorHAnsi"/>
          <w:sz w:val="24"/>
          <w:szCs w:val="24"/>
        </w:rPr>
        <w:t>.</w:t>
      </w:r>
    </w:p>
    <w:p w14:paraId="0D038C0C" w14:textId="77777777" w:rsidR="00D87711" w:rsidRPr="00D87711" w:rsidRDefault="00D87711" w:rsidP="00C05123">
      <w:pPr>
        <w:spacing w:after="0" w:line="240" w:lineRule="auto"/>
        <w:jc w:val="both"/>
        <w:rPr>
          <w:rFonts w:asciiTheme="minorHAnsi" w:hAnsiTheme="minorHAnsi"/>
          <w:sz w:val="24"/>
          <w:szCs w:val="24"/>
        </w:rPr>
      </w:pPr>
    </w:p>
    <w:p w14:paraId="5C205251" w14:textId="77777777" w:rsidR="00537E69" w:rsidRPr="00D87711" w:rsidRDefault="00537E69" w:rsidP="00C05123">
      <w:pPr>
        <w:spacing w:after="0" w:line="240" w:lineRule="auto"/>
        <w:jc w:val="both"/>
        <w:rPr>
          <w:rFonts w:asciiTheme="minorHAnsi" w:hAnsiTheme="minorHAnsi"/>
          <w:sz w:val="24"/>
          <w:szCs w:val="24"/>
        </w:rPr>
      </w:pPr>
    </w:p>
    <w:p w14:paraId="5F02E2D6" w14:textId="77777777" w:rsidR="00716BC4" w:rsidRPr="00D87711" w:rsidRDefault="00716BC4" w:rsidP="00C05123">
      <w:pPr>
        <w:spacing w:after="0" w:line="240" w:lineRule="auto"/>
        <w:jc w:val="both"/>
        <w:rPr>
          <w:rFonts w:asciiTheme="minorHAnsi" w:hAnsiTheme="minorHAnsi"/>
          <w:sz w:val="24"/>
          <w:szCs w:val="24"/>
        </w:rPr>
      </w:pPr>
    </w:p>
    <w:sectPr w:rsidR="00716BC4" w:rsidRPr="00D87711" w:rsidSect="00BB05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132D6" w14:textId="77777777" w:rsidR="006E63EC" w:rsidRDefault="00716BC4">
      <w:pPr>
        <w:spacing w:after="0" w:line="240" w:lineRule="auto"/>
      </w:pPr>
      <w:r>
        <w:separator/>
      </w:r>
    </w:p>
  </w:endnote>
  <w:endnote w:type="continuationSeparator" w:id="0">
    <w:p w14:paraId="1238ADF9" w14:textId="77777777" w:rsidR="006E63EC" w:rsidRDefault="0071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A00002AF" w:usb1="5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F5174" w14:textId="77777777" w:rsidR="005E43B5" w:rsidRDefault="00D87711">
    <w:pPr>
      <w:pStyle w:val="Noga"/>
      <w:jc w:val="right"/>
    </w:pPr>
    <w:r>
      <w:rPr>
        <w:noProof/>
      </w:rPr>
      <w:fldChar w:fldCharType="begin"/>
    </w:r>
    <w:r>
      <w:rPr>
        <w:noProof/>
      </w:rPr>
      <w:instrText>PAGE   \* MERGEFORMAT</w:instrText>
    </w:r>
    <w:r>
      <w:rPr>
        <w:noProof/>
      </w:rPr>
      <w:fldChar w:fldCharType="separate"/>
    </w:r>
    <w:r w:rsidR="00D71C8F">
      <w:rPr>
        <w:noProof/>
      </w:rPr>
      <w:t>10</w:t>
    </w:r>
    <w:r>
      <w:rPr>
        <w:noProof/>
      </w:rPr>
      <w:fldChar w:fldCharType="end"/>
    </w:r>
  </w:p>
  <w:p w14:paraId="70649EDD" w14:textId="77777777" w:rsidR="005E43B5" w:rsidRDefault="005E43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6D08" w14:textId="77777777" w:rsidR="006E63EC" w:rsidRDefault="00716BC4">
      <w:pPr>
        <w:spacing w:after="0" w:line="240" w:lineRule="auto"/>
      </w:pPr>
      <w:r>
        <w:separator/>
      </w:r>
    </w:p>
  </w:footnote>
  <w:footnote w:type="continuationSeparator" w:id="0">
    <w:p w14:paraId="417AF101" w14:textId="77777777" w:rsidR="006E63EC" w:rsidRDefault="00716B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3672" w14:textId="77777777" w:rsidR="005E43B5" w:rsidRPr="007F700B" w:rsidRDefault="00D87711" w:rsidP="00FC5532">
    <w:pPr>
      <w:pStyle w:val="Glava"/>
      <w:spacing w:before="0"/>
      <w:jc w:val="center"/>
      <w:rPr>
        <w:noProof/>
      </w:rPr>
    </w:pPr>
    <w:r w:rsidRPr="007F700B">
      <w:rPr>
        <w:noProof/>
      </w:rPr>
      <w:t xml:space="preserve"> </w:t>
    </w:r>
  </w:p>
  <w:p w14:paraId="0FBE6731" w14:textId="77777777" w:rsidR="005E43B5" w:rsidRPr="001A5726" w:rsidRDefault="005E43B5"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206325"/>
    <w:multiLevelType w:val="multilevel"/>
    <w:tmpl w:val="7F50C5AE"/>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57A720D"/>
    <w:multiLevelType w:val="hybridMultilevel"/>
    <w:tmpl w:val="38AA4F1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3D7705F"/>
    <w:multiLevelType w:val="multilevel"/>
    <w:tmpl w:val="61F427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88A0620"/>
    <w:multiLevelType w:val="hybridMultilevel"/>
    <w:tmpl w:val="CAE8D696"/>
    <w:lvl w:ilvl="0" w:tplc="2AB0FD8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974172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653662">
    <w:abstractNumId w:val="0"/>
  </w:num>
  <w:num w:numId="3" w16cid:durableId="2027293232">
    <w:abstractNumId w:val="5"/>
  </w:num>
  <w:num w:numId="4" w16cid:durableId="1258445421">
    <w:abstractNumId w:val="8"/>
  </w:num>
  <w:num w:numId="5" w16cid:durableId="644244392">
    <w:abstractNumId w:val="4"/>
  </w:num>
  <w:num w:numId="6" w16cid:durableId="974944152">
    <w:abstractNumId w:val="12"/>
  </w:num>
  <w:num w:numId="7" w16cid:durableId="1059330187">
    <w:abstractNumId w:val="11"/>
  </w:num>
  <w:num w:numId="8" w16cid:durableId="1621299903">
    <w:abstractNumId w:val="9"/>
  </w:num>
  <w:num w:numId="9" w16cid:durableId="1719430477">
    <w:abstractNumId w:val="7"/>
  </w:num>
  <w:num w:numId="10" w16cid:durableId="1386294591">
    <w:abstractNumId w:val="6"/>
  </w:num>
  <w:num w:numId="11" w16cid:durableId="1908756828">
    <w:abstractNumId w:val="2"/>
  </w:num>
  <w:num w:numId="12" w16cid:durableId="1026712374">
    <w:abstractNumId w:val="10"/>
  </w:num>
  <w:num w:numId="13" w16cid:durableId="355542174">
    <w:abstractNumId w:val="3"/>
  </w:num>
  <w:num w:numId="14" w16cid:durableId="253517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711"/>
    <w:rsid w:val="0000240A"/>
    <w:rsid w:val="00056B6A"/>
    <w:rsid w:val="001038C9"/>
    <w:rsid w:val="00176D4E"/>
    <w:rsid w:val="001C3E5E"/>
    <w:rsid w:val="001E538E"/>
    <w:rsid w:val="00220E13"/>
    <w:rsid w:val="00396305"/>
    <w:rsid w:val="003D53F8"/>
    <w:rsid w:val="004248DD"/>
    <w:rsid w:val="00470982"/>
    <w:rsid w:val="004E3C14"/>
    <w:rsid w:val="00537E69"/>
    <w:rsid w:val="00554473"/>
    <w:rsid w:val="005E43B5"/>
    <w:rsid w:val="00604852"/>
    <w:rsid w:val="006778A4"/>
    <w:rsid w:val="00693DCB"/>
    <w:rsid w:val="006B25F8"/>
    <w:rsid w:val="006E63EC"/>
    <w:rsid w:val="00716BC4"/>
    <w:rsid w:val="007D241E"/>
    <w:rsid w:val="008D0211"/>
    <w:rsid w:val="008D7627"/>
    <w:rsid w:val="00A26118"/>
    <w:rsid w:val="00B55885"/>
    <w:rsid w:val="00B8062A"/>
    <w:rsid w:val="00C05123"/>
    <w:rsid w:val="00CD2A47"/>
    <w:rsid w:val="00CE387C"/>
    <w:rsid w:val="00CE4FAE"/>
    <w:rsid w:val="00D13BCA"/>
    <w:rsid w:val="00D20557"/>
    <w:rsid w:val="00D71C8F"/>
    <w:rsid w:val="00D87711"/>
    <w:rsid w:val="00DC4036"/>
    <w:rsid w:val="00DD77A8"/>
    <w:rsid w:val="00E40738"/>
    <w:rsid w:val="00E77BD2"/>
    <w:rsid w:val="00EA257C"/>
    <w:rsid w:val="00FC63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417B0"/>
  <w15:chartTrackingRefBased/>
  <w15:docId w15:val="{39F1500B-A0BA-48B7-81C4-A6D6F4F0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3C14"/>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D877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D8771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87711"/>
    <w:rPr>
      <w:rFonts w:ascii="Myriad Pro" w:eastAsia="Calibri" w:hAnsi="Myriad Pro" w:cs="Times New Roman"/>
      <w:sz w:val="16"/>
      <w:lang w:eastAsia="sl-SI"/>
    </w:rPr>
  </w:style>
  <w:style w:type="paragraph" w:styleId="Glava">
    <w:name w:val="header"/>
    <w:basedOn w:val="Navaden"/>
    <w:link w:val="GlavaZnak"/>
    <w:unhideWhenUsed/>
    <w:rsid w:val="00D8771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D87711"/>
    <w:rPr>
      <w:rFonts w:ascii="Myriad Pro" w:eastAsia="Calibri" w:hAnsi="Myriad Pro" w:cs="Times New Roman"/>
      <w:sz w:val="20"/>
      <w:lang w:eastAsia="sl-SI"/>
    </w:rPr>
  </w:style>
  <w:style w:type="paragraph" w:styleId="Odstavekseznama">
    <w:name w:val="List Paragraph"/>
    <w:basedOn w:val="Navaden"/>
    <w:link w:val="OdstavekseznamaZnak"/>
    <w:qFormat/>
    <w:rsid w:val="00D87711"/>
    <w:pPr>
      <w:spacing w:before="200" w:after="0" w:line="240" w:lineRule="auto"/>
      <w:ind w:left="720"/>
      <w:contextualSpacing/>
      <w:jc w:val="both"/>
    </w:pPr>
    <w:rPr>
      <w:rFonts w:ascii="Myriad Pro" w:hAnsi="Myriad Pro"/>
      <w:sz w:val="20"/>
      <w:lang w:eastAsia="sl-SI"/>
    </w:rPr>
  </w:style>
  <w:style w:type="character" w:customStyle="1" w:styleId="OdstavekseznamaZnak">
    <w:name w:val="Odstavek seznama Znak"/>
    <w:link w:val="Odstavekseznama"/>
    <w:locked/>
    <w:rsid w:val="00D87711"/>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D87711"/>
    <w:pPr>
      <w:spacing w:after="120"/>
    </w:pPr>
  </w:style>
  <w:style w:type="character" w:customStyle="1" w:styleId="TelobesedilaZnak">
    <w:name w:val="Telo besedila Znak"/>
    <w:basedOn w:val="Privzetapisavaodstavka"/>
    <w:link w:val="Telobesedila"/>
    <w:uiPriority w:val="99"/>
    <w:rsid w:val="00D87711"/>
    <w:rPr>
      <w:rFonts w:ascii="Calibri" w:eastAsia="Calibri" w:hAnsi="Calibri" w:cs="Times New Roman"/>
    </w:rPr>
  </w:style>
  <w:style w:type="paragraph" w:customStyle="1" w:styleId="Telobesedila31">
    <w:name w:val="Telo besedila 31"/>
    <w:basedOn w:val="Navaden"/>
    <w:rsid w:val="00D87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Naslov21">
    <w:name w:val="Naslov 21"/>
    <w:basedOn w:val="Naslov1"/>
    <w:link w:val="Naslov2Char"/>
    <w:autoRedefine/>
    <w:qFormat/>
    <w:rsid w:val="00D87711"/>
    <w:pPr>
      <w:keepNext w:val="0"/>
      <w:keepLines w:val="0"/>
      <w:spacing w:before="360" w:after="240" w:line="240" w:lineRule="auto"/>
      <w:contextualSpacing/>
      <w:jc w:val="both"/>
    </w:pPr>
    <w:rPr>
      <w:rFonts w:eastAsia="Calibri" w:cs="Times New Roman"/>
      <w:b/>
      <w:sz w:val="24"/>
      <w:szCs w:val="24"/>
      <w:lang w:eastAsia="sl-SI"/>
    </w:rPr>
  </w:style>
  <w:style w:type="character" w:customStyle="1" w:styleId="Naslov2Char">
    <w:name w:val="Naslov 2 Char"/>
    <w:basedOn w:val="Naslov1Znak"/>
    <w:link w:val="Naslov21"/>
    <w:rsid w:val="00D87711"/>
    <w:rPr>
      <w:rFonts w:asciiTheme="majorHAnsi" w:eastAsia="Calibri" w:hAnsiTheme="majorHAnsi" w:cs="Times New Roman"/>
      <w:b/>
      <w:color w:val="2E74B5" w:themeColor="accent1" w:themeShade="BF"/>
      <w:sz w:val="24"/>
      <w:szCs w:val="24"/>
      <w:lang w:eastAsia="sl-SI"/>
    </w:rPr>
  </w:style>
  <w:style w:type="character" w:customStyle="1" w:styleId="Naslov1Znak">
    <w:name w:val="Naslov 1 Znak"/>
    <w:basedOn w:val="Privzetapisavaodstavka"/>
    <w:link w:val="Naslov1"/>
    <w:uiPriority w:val="9"/>
    <w:rsid w:val="00D87711"/>
    <w:rPr>
      <w:rFonts w:asciiTheme="majorHAnsi" w:eastAsiaTheme="majorEastAsia" w:hAnsiTheme="majorHAnsi" w:cstheme="majorBidi"/>
      <w:color w:val="2E74B5" w:themeColor="accent1" w:themeShade="BF"/>
      <w:sz w:val="32"/>
      <w:szCs w:val="32"/>
    </w:rPr>
  </w:style>
  <w:style w:type="paragraph" w:customStyle="1" w:styleId="Standard">
    <w:name w:val="Standard"/>
    <w:rsid w:val="00554473"/>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6778A4"/>
    <w:rPr>
      <w:color w:val="0563C1" w:themeColor="hyperlink"/>
      <w:u w:val="single"/>
    </w:rPr>
  </w:style>
  <w:style w:type="paragraph" w:styleId="Besedilooblaka">
    <w:name w:val="Balloon Text"/>
    <w:basedOn w:val="Navaden"/>
    <w:link w:val="BesedilooblakaZnak"/>
    <w:uiPriority w:val="99"/>
    <w:semiHidden/>
    <w:unhideWhenUsed/>
    <w:rsid w:val="001038C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038C9"/>
    <w:rPr>
      <w:rFonts w:ascii="Segoe UI" w:eastAsia="Calibri" w:hAnsi="Segoe UI" w:cs="Segoe UI"/>
      <w:sz w:val="18"/>
      <w:szCs w:val="18"/>
    </w:rPr>
  </w:style>
  <w:style w:type="paragraph" w:styleId="Telobesedila2">
    <w:name w:val="Body Text 2"/>
    <w:basedOn w:val="Navaden"/>
    <w:link w:val="Telobesedila2Znak"/>
    <w:uiPriority w:val="99"/>
    <w:semiHidden/>
    <w:unhideWhenUsed/>
    <w:rsid w:val="00220E13"/>
    <w:pPr>
      <w:spacing w:after="120" w:line="480" w:lineRule="auto"/>
    </w:pPr>
  </w:style>
  <w:style w:type="character" w:customStyle="1" w:styleId="Telobesedila2Znak">
    <w:name w:val="Telo besedila 2 Znak"/>
    <w:basedOn w:val="Privzetapisavaodstavka"/>
    <w:link w:val="Telobesedila2"/>
    <w:uiPriority w:val="99"/>
    <w:semiHidden/>
    <w:rsid w:val="00220E13"/>
    <w:rPr>
      <w:rFonts w:ascii="Calibri" w:eastAsia="Calibri" w:hAnsi="Calibri" w:cs="Times New Roman"/>
    </w:rPr>
  </w:style>
  <w:style w:type="paragraph" w:customStyle="1" w:styleId="Natevanjestevilkami1">
    <w:name w:val="Naštevanje s številkami 1"/>
    <w:qFormat/>
    <w:rsid w:val="00C05123"/>
    <w:pPr>
      <w:numPr>
        <w:numId w:val="1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05123"/>
    <w:pPr>
      <w:numPr>
        <w:ilvl w:val="1"/>
      </w:numPr>
      <w:spacing w:before="0"/>
    </w:pPr>
    <w:rPr>
      <w:b w:val="0"/>
      <w:smallCaps w:val="0"/>
    </w:rPr>
  </w:style>
  <w:style w:type="paragraph" w:customStyle="1" w:styleId="Natevanjestevilkami3">
    <w:name w:val="Naštevanje s številkami 3"/>
    <w:basedOn w:val="Natevanjestevilkami2"/>
    <w:qFormat/>
    <w:rsid w:val="00C05123"/>
    <w:pPr>
      <w:numPr>
        <w:ilvl w:val="2"/>
      </w:numPr>
      <w:ind w:left="2211"/>
    </w:pPr>
  </w:style>
  <w:style w:type="paragraph" w:customStyle="1" w:styleId="Natevanjestevilkami4">
    <w:name w:val="Naštevanje s številkami 4"/>
    <w:basedOn w:val="Natevanjestevilkami3"/>
    <w:qFormat/>
    <w:rsid w:val="00C05123"/>
    <w:pPr>
      <w:numPr>
        <w:ilvl w:val="3"/>
      </w:numPr>
    </w:pPr>
  </w:style>
  <w:style w:type="paragraph" w:customStyle="1" w:styleId="Natevanjestevilkami5">
    <w:name w:val="Naštevanje s številkami 5"/>
    <w:basedOn w:val="Natevanjestevilkami4"/>
    <w:qFormat/>
    <w:rsid w:val="00C05123"/>
    <w:pPr>
      <w:numPr>
        <w:ilvl w:val="4"/>
      </w:numPr>
    </w:pPr>
  </w:style>
  <w:style w:type="paragraph" w:customStyle="1" w:styleId="Natevanjestevilkami6">
    <w:name w:val="Naštevanje s številkami 6"/>
    <w:basedOn w:val="Natevanjestevilkami5"/>
    <w:qFormat/>
    <w:rsid w:val="00C05123"/>
    <w:pPr>
      <w:numPr>
        <w:ilvl w:val="5"/>
      </w:numPr>
    </w:pPr>
  </w:style>
  <w:style w:type="paragraph" w:customStyle="1" w:styleId="Natevanjestevilkami7">
    <w:name w:val="Naštevanje s številkami 7"/>
    <w:basedOn w:val="Natevanjestevilkami6"/>
    <w:qFormat/>
    <w:rsid w:val="00C05123"/>
    <w:pPr>
      <w:numPr>
        <w:ilvl w:val="6"/>
      </w:numPr>
    </w:pPr>
  </w:style>
  <w:style w:type="paragraph" w:customStyle="1" w:styleId="Natevanjestevilkami8">
    <w:name w:val="Naštevanje s številkami 8"/>
    <w:basedOn w:val="Natevanjestevilkami7"/>
    <w:qFormat/>
    <w:rsid w:val="00C05123"/>
    <w:pPr>
      <w:numPr>
        <w:ilvl w:val="7"/>
      </w:numPr>
    </w:pPr>
  </w:style>
  <w:style w:type="paragraph" w:customStyle="1" w:styleId="Natevanjestevilkami9">
    <w:name w:val="Naštevanje s številkami 9"/>
    <w:basedOn w:val="Natevanjestevilkami8"/>
    <w:qFormat/>
    <w:rsid w:val="00C05123"/>
    <w:pPr>
      <w:numPr>
        <w:ilvl w:val="8"/>
      </w:numPr>
    </w:pPr>
  </w:style>
  <w:style w:type="numbering" w:customStyle="1" w:styleId="Natevanjestevilkami">
    <w:name w:val="Naštevanje s številkami"/>
    <w:uiPriority w:val="99"/>
    <w:rsid w:val="00C05123"/>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3401</Words>
  <Characters>19389</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4</cp:revision>
  <cp:lastPrinted>2025-12-02T16:01:00Z</cp:lastPrinted>
  <dcterms:created xsi:type="dcterms:W3CDTF">2025-12-02T15:57:00Z</dcterms:created>
  <dcterms:modified xsi:type="dcterms:W3CDTF">2025-12-02T16:01:00Z</dcterms:modified>
</cp:coreProperties>
</file>